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9"/>
        <w:tblW w:w="9854" w:type="dxa"/>
        <w:tblLayout w:type="fixed"/>
        <w:tblLook w:val="00A0" w:firstRow="1" w:lastRow="0" w:firstColumn="1" w:lastColumn="0" w:noHBand="0" w:noVBand="0"/>
      </w:tblPr>
      <w:tblGrid>
        <w:gridCol w:w="4569"/>
        <w:gridCol w:w="5285"/>
      </w:tblGrid>
      <w:tr w:rsidR="00163D35" w:rsidTr="001703D5">
        <w:trPr>
          <w:trHeight w:val="5649"/>
        </w:trPr>
        <w:tc>
          <w:tcPr>
            <w:tcW w:w="4569" w:type="dxa"/>
          </w:tcPr>
          <w:p w:rsidR="00163D35" w:rsidRDefault="0019202A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  <w:r w:rsidRPr="003E55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41705"/>
                      <wp:effectExtent l="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4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1A7" w:rsidRDefault="0019202A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E55B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0" t="0" r="0" b="0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21A7" w:rsidRDefault="008121A7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8121A7" w:rsidRPr="009655E4" w:rsidRDefault="008121A7" w:rsidP="003E36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ΥΠΟΥΡΓΕΙΟ  ΠΑΙΔΕΙΑΣ</w:t>
                                  </w:r>
                                  <w:r w:rsidR="002C2D7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05pt;margin-top:-.05pt;width:233.4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" stroked="f" strokeweight="2.25pt">
                      <v:stroke dashstyle="1 1" endcap="round"/>
                      <v:textbox inset="0,0,0,0">
                        <w:txbxContent>
                          <w:p w:rsidR="008121A7" w:rsidRDefault="0019202A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E55BF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1A7" w:rsidRDefault="008121A7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8121A7" w:rsidRPr="009655E4" w:rsidRDefault="008121A7" w:rsidP="003E3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ΥΠΟΥΡΓΕΙΟ  ΠΑΙΔΕΙΑΣ</w:t>
                            </w:r>
                            <w:r w:rsidR="002C2D7F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0DA">
              <w:rPr>
                <w:rFonts w:ascii="Calibri" w:hAnsi="Calibri"/>
                <w:lang w:val="en-US"/>
              </w:rPr>
              <w:t>0</w:t>
            </w:r>
            <w:r w:rsidR="00163D35">
              <w:rPr>
                <w:rFonts w:ascii="Calibri" w:hAnsi="Calibri"/>
                <w:lang w:val="en-US"/>
              </w:rPr>
              <w:t xml:space="preserve">                                                  </w:t>
            </w:r>
            <w:r w:rsidR="00163D35">
              <w:rPr>
                <w:rFonts w:ascii="Calibri" w:hAnsi="Calibri"/>
              </w:rPr>
              <w:t xml:space="preserve">                          </w:t>
            </w:r>
          </w:p>
          <w:p w:rsidR="00163D35" w:rsidRDefault="00163D35">
            <w:pPr>
              <w:rPr>
                <w:rFonts w:ascii="Calibri" w:hAnsi="Calibri"/>
                <w:b/>
                <w:spacing w:val="60"/>
              </w:rPr>
            </w:pP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163D35" w:rsidRDefault="0019202A">
            <w:pPr>
              <w:jc w:val="center"/>
              <w:rPr>
                <w:rFonts w:ascii="Calibri" w:hAnsi="Calibri"/>
                <w:b/>
              </w:rPr>
            </w:pPr>
            <w:r w:rsidRPr="003E55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165735</wp:posOffset>
                      </wp:positionV>
                      <wp:extent cx="2844800" cy="982980"/>
                      <wp:effectExtent l="127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1A7" w:rsidRPr="009655E4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8121A7" w:rsidRPr="009655E4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8121A7" w:rsidRPr="009655E4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8121A7" w:rsidRPr="009655E4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8121A7" w:rsidRPr="009655E4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8121A7" w:rsidRDefault="008121A7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8121A7" w:rsidRDefault="008121A7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21A7" w:rsidRDefault="008121A7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21A7" w:rsidRDefault="008121A7" w:rsidP="001D14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8121A7" w:rsidRDefault="008121A7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21A7" w:rsidRDefault="008121A7" w:rsidP="001D146D"/>
                                <w:p w:rsidR="008121A7" w:rsidRDefault="008121A7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.6pt;margin-top:13.05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8121A7" w:rsidRPr="009655E4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ΠΕΡΙΦΕΡΕΙΑΚΗ Δ/ΝΣΗ</w:t>
                            </w:r>
                          </w:p>
                          <w:p w:rsidR="008121A7" w:rsidRPr="009655E4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8121A7" w:rsidRPr="009655E4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8121A7" w:rsidRPr="009655E4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-----</w:t>
                            </w:r>
                          </w:p>
                          <w:p w:rsidR="008121A7" w:rsidRPr="009655E4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8121A7" w:rsidRDefault="008121A7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8121A7" w:rsidRDefault="008121A7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21A7" w:rsidRDefault="008121A7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21A7" w:rsidRDefault="008121A7" w:rsidP="001D1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8121A7" w:rsidRDefault="008121A7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21A7" w:rsidRDefault="008121A7" w:rsidP="001D146D"/>
                          <w:p w:rsidR="008121A7" w:rsidRDefault="008121A7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163D35" w:rsidRPr="003E361F" w:rsidRDefault="00163D35">
            <w:pPr>
              <w:rPr>
                <w:rFonts w:ascii="Calibri" w:hAnsi="Calibri" w:cs="Arial"/>
              </w:rPr>
            </w:pPr>
          </w:p>
          <w:p w:rsidR="00163D35" w:rsidRDefault="0019202A">
            <w:pPr>
              <w:rPr>
                <w:rFonts w:ascii="Calibri" w:hAnsi="Calibri" w:cs="Arial"/>
                <w:lang w:val="de-DE"/>
              </w:rPr>
            </w:pPr>
            <w:r w:rsidRPr="003E55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46355</wp:posOffset>
                      </wp:positionV>
                      <wp:extent cx="2839085" cy="1359535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8121A7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Ταχ. Δ/νση: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8121A7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8121A7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8121A7" w:rsidRDefault="008121A7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8121A7" w:rsidRPr="009C7C80" w:rsidRDefault="008121A7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Δαρδιώτη, </w:t>
                                        </w:r>
                                      </w:p>
                                      <w:p w:rsidR="008121A7" w:rsidRPr="009C7C80" w:rsidRDefault="008121A7" w:rsidP="003E36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9C7C80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Υπεύθυνη Περιβαλλοντικής Εκπαίδευσης</w:t>
                                        </w:r>
                                      </w:p>
                                    </w:tc>
                                  </w:tr>
                                  <w:tr w:rsidR="008121A7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8121A7" w:rsidRPr="009C7C80" w:rsidRDefault="002C2D7F" w:rsidP="009C7C80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2310 524838</w:t>
                                        </w:r>
                                      </w:p>
                                    </w:tc>
                                  </w:tr>
                                  <w:tr w:rsidR="008121A7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8121A7" w:rsidRPr="001D146D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6" w:history="1">
                                          <w:r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8121A7" w:rsidRPr="008A37F8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8121A7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8121A7" w:rsidRPr="008A37F8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8A37F8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="00627F8E" w:rsidRPr="00A426BC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  <w:lang w:val="en-US"/>
                                            </w:rPr>
                                            <w:t>grafperi@dide-a.thess.sch.gr</w:t>
                                          </w:r>
                                        </w:hyperlink>
                                      </w:p>
                                      <w:p w:rsidR="008121A7" w:rsidRPr="008A37F8" w:rsidRDefault="008121A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121A7" w:rsidRPr="008A37F8" w:rsidRDefault="008121A7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121A7" w:rsidRPr="008A37F8" w:rsidRDefault="008121A7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121A7" w:rsidRPr="008A37F8" w:rsidRDefault="008121A7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121A7" w:rsidRPr="008A37F8" w:rsidRDefault="008121A7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121A7" w:rsidRPr="008A37F8" w:rsidRDefault="008121A7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121A7" w:rsidRPr="008A37F8" w:rsidRDefault="008121A7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10.25pt;margin-top:3.65pt;width:223.55pt;height:1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8121A7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Ταχ. Δ/νση: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8121A7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8121A7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8121A7" w:rsidRDefault="008121A7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1A7" w:rsidRPr="009C7C80" w:rsidRDefault="008121A7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Δαρδιώτη, </w:t>
                                  </w:r>
                                </w:p>
                                <w:p w:rsidR="008121A7" w:rsidRPr="009C7C80" w:rsidRDefault="008121A7" w:rsidP="003E36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C7C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Υπεύθυνη Περιβαλλοντικής Εκπαίδευσης</w:t>
                                  </w:r>
                                </w:p>
                              </w:tc>
                            </w:tr>
                            <w:tr w:rsidR="008121A7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1A7" w:rsidRPr="009C7C80" w:rsidRDefault="002C2D7F" w:rsidP="009C7C80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2310 524838</w:t>
                                  </w:r>
                                </w:p>
                              </w:tc>
                            </w:tr>
                            <w:tr w:rsidR="008121A7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1A7" w:rsidRPr="001D146D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8121A7" w:rsidRPr="008A37F8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8121A7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121A7" w:rsidRPr="008A37F8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627F8E" w:rsidRPr="00A426BC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  <w:lang w:val="en-US"/>
                                      </w:rPr>
                                      <w:t>grafperi@dide-a.thess.sch.gr</w:t>
                                    </w:r>
                                  </w:hyperlink>
                                </w:p>
                                <w:p w:rsidR="008121A7" w:rsidRPr="008A37F8" w:rsidRDefault="008121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21A7" w:rsidRPr="008A37F8" w:rsidRDefault="008121A7" w:rsidP="001D1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A37F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121A7" w:rsidRPr="008A37F8" w:rsidRDefault="008121A7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8121A7" w:rsidRPr="008A37F8" w:rsidRDefault="008121A7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8121A7" w:rsidRPr="008A37F8" w:rsidRDefault="008121A7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8121A7" w:rsidRPr="008A37F8" w:rsidRDefault="008121A7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8121A7" w:rsidRPr="008A37F8" w:rsidRDefault="008121A7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5" w:type="dxa"/>
          </w:tcPr>
          <w:p w:rsidR="00163D35" w:rsidRDefault="00163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</w:p>
          <w:tbl>
            <w:tblPr>
              <w:tblW w:w="5452" w:type="dxa"/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884"/>
              <w:gridCol w:w="3576"/>
            </w:tblGrid>
            <w:tr w:rsidR="00163D35" w:rsidTr="001703D5">
              <w:trPr>
                <w:trHeight w:val="491"/>
              </w:trPr>
              <w:tc>
                <w:tcPr>
                  <w:tcW w:w="1876" w:type="dxa"/>
                  <w:gridSpan w:val="2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76" w:type="dxa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63D35" w:rsidTr="001703D5">
              <w:trPr>
                <w:trHeight w:val="491"/>
              </w:trPr>
              <w:tc>
                <w:tcPr>
                  <w:tcW w:w="5452" w:type="dxa"/>
                  <w:gridSpan w:val="3"/>
                </w:tcPr>
                <w:p w:rsidR="00163D35" w:rsidRPr="008B199C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Θεσσαλονίκη, </w:t>
                  </w:r>
                  <w:r w:rsidR="00FD35A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25</w:t>
                  </w:r>
                  <w:r w:rsidR="003449DA">
                    <w:rPr>
                      <w:rFonts w:ascii="Arial" w:hAnsi="Arial" w:cs="Arial"/>
                      <w:b/>
                      <w:sz w:val="20"/>
                      <w:szCs w:val="22"/>
                    </w:rPr>
                    <w:t>-</w:t>
                  </w:r>
                  <w:r w:rsidR="00BF3874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05</w:t>
                  </w:r>
                  <w:r w:rsidR="00BF3874">
                    <w:rPr>
                      <w:rFonts w:ascii="Arial" w:hAnsi="Arial" w:cs="Arial"/>
                      <w:b/>
                      <w:sz w:val="20"/>
                      <w:szCs w:val="22"/>
                    </w:rPr>
                    <w:t>-2022</w:t>
                  </w:r>
                </w:p>
                <w:p w:rsidR="00163D35" w:rsidRPr="00FD35AA" w:rsidRDefault="00163D35" w:rsidP="00E84CD4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αριθμ. πρωτ.: </w:t>
                  </w:r>
                  <w:r w:rsidR="00FD35A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10192</w:t>
                  </w:r>
                </w:p>
              </w:tc>
            </w:tr>
            <w:tr w:rsidR="00163D35" w:rsidTr="001703D5">
              <w:trPr>
                <w:trHeight w:val="209"/>
              </w:trPr>
              <w:tc>
                <w:tcPr>
                  <w:tcW w:w="5452" w:type="dxa"/>
                  <w:gridSpan w:val="3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1703D5">
              <w:trPr>
                <w:trHeight w:val="643"/>
              </w:trPr>
              <w:tc>
                <w:tcPr>
                  <w:tcW w:w="5452" w:type="dxa"/>
                  <w:gridSpan w:val="3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1703D5">
              <w:trPr>
                <w:trHeight w:val="3250"/>
              </w:trPr>
              <w:tc>
                <w:tcPr>
                  <w:tcW w:w="992" w:type="dxa"/>
                </w:tcPr>
                <w:p w:rsidR="00163D35" w:rsidRPr="00A6731D" w:rsidRDefault="00A6731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63D35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3D03" w:rsidRDefault="00003D03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Pr="006D65DE" w:rsidRDefault="006D65D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ΚΟΙΝ: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gridSpan w:val="2"/>
                </w:tcPr>
                <w:p w:rsidR="00222559" w:rsidRDefault="00222559" w:rsidP="008740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Σχολικές Μονάδες Διευθύνσεων</w:t>
                  </w:r>
                  <w:r w:rsidR="008740B2">
                    <w:rPr>
                      <w:rFonts w:ascii="Arial" w:hAnsi="Arial" w:cs="Arial"/>
                      <w:sz w:val="22"/>
                      <w:szCs w:val="22"/>
                    </w:rPr>
                    <w:t xml:space="preserve"> Π</w:t>
                  </w:r>
                  <w:r w:rsidR="008740B2" w:rsidRPr="00BB598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8740B2">
                    <w:rPr>
                      <w:rFonts w:ascii="Arial" w:hAnsi="Arial" w:cs="Arial"/>
                      <w:sz w:val="22"/>
                      <w:szCs w:val="22"/>
                    </w:rPr>
                    <w:t>Ε</w:t>
                  </w:r>
                  <w:r w:rsidR="008740B2"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και Δ.Ε. </w:t>
                  </w:r>
                  <w:r w:rsidR="008740B2"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="008740B2"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740B2">
                    <w:rPr>
                      <w:rFonts w:ascii="Arial" w:hAnsi="Arial" w:cs="Arial"/>
                      <w:sz w:val="22"/>
                      <w:szCs w:val="22"/>
                    </w:rPr>
                    <w:t>(υπόψη Υπευθύνων Σχολικών Δραστηριοτήτων/Περιβαλλοντικής Εκπαίδευσης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8740B2" w:rsidRDefault="00222559" w:rsidP="002225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22559" w:rsidRDefault="00222559" w:rsidP="002225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2559" w:rsidRDefault="00222559" w:rsidP="002225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0B2" w:rsidRDefault="008740B2" w:rsidP="008740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0B2" w:rsidRDefault="008740B2" w:rsidP="008740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121A7" w:rsidRDefault="008121A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D65DE" w:rsidRDefault="006D65DE" w:rsidP="006D6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99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AA39D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Περιφερειακή Διεύθυνση Αθμιας &amp; Βθμιας Εκπαίδευσης Κ. Μακεδονίας</w:t>
                  </w:r>
                </w:p>
                <w:p w:rsidR="006D65DE" w:rsidRPr="00774094" w:rsidRDefault="008740B2" w:rsidP="006D6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6D65DE">
                    <w:rPr>
                      <w:rFonts w:ascii="Arial" w:hAnsi="Arial" w:cs="Arial"/>
                      <w:sz w:val="22"/>
                      <w:szCs w:val="22"/>
                    </w:rPr>
                    <w:t xml:space="preserve">. ΚΠΕ Κ. Μακεδονίας (Αν. Ολύμπου,  Αρναίας, Έδεσσας,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Ελευθερίου Κορδελιού &amp; Βερτίσκου, Θέρμης, </w:t>
                  </w:r>
                  <w:r w:rsidR="006D65DE">
                    <w:rPr>
                      <w:rFonts w:ascii="Arial" w:hAnsi="Arial" w:cs="Arial"/>
                      <w:sz w:val="22"/>
                      <w:szCs w:val="22"/>
                    </w:rPr>
                    <w:t xml:space="preserve">Κιλκίς, Νάουσας, Ποροΐων) </w:t>
                  </w:r>
                </w:p>
                <w:p w:rsidR="006D65DE" w:rsidRPr="00AA39D4" w:rsidRDefault="008740B2" w:rsidP="006D65D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6D65DE" w:rsidRPr="00AA39D4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D65DE">
                    <w:rPr>
                      <w:rFonts w:ascii="Arial" w:hAnsi="Arial" w:cs="Arial"/>
                      <w:sz w:val="22"/>
                      <w:szCs w:val="22"/>
                    </w:rPr>
                    <w:t>Εκπαιδευτικοί δικτύου «Κλικ, προστάτευσέ το!»</w:t>
                  </w:r>
                </w:p>
                <w:p w:rsidR="00163D35" w:rsidRPr="00747B9B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3D35" w:rsidRDefault="00163D35">
            <w:pPr>
              <w:jc w:val="right"/>
            </w:pPr>
          </w:p>
        </w:tc>
      </w:tr>
    </w:tbl>
    <w:p w:rsidR="001703D5" w:rsidRPr="001703D5" w:rsidRDefault="00163D35" w:rsidP="001703D5">
      <w:pPr>
        <w:ind w:right="-3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2C2D7F">
        <w:rPr>
          <w:rFonts w:ascii="Arial" w:hAnsi="Arial" w:cs="Arial"/>
          <w:b/>
          <w:sz w:val="22"/>
          <w:szCs w:val="22"/>
        </w:rPr>
        <w:t xml:space="preserve">Βραβεύσεις Έκθεσης Φωτογραφίας </w:t>
      </w:r>
      <w:r w:rsidR="00627F8E">
        <w:rPr>
          <w:rFonts w:ascii="Arial" w:hAnsi="Arial" w:cs="Arial"/>
          <w:b/>
          <w:sz w:val="22"/>
          <w:szCs w:val="22"/>
        </w:rPr>
        <w:t>Περιφερειακού</w:t>
      </w:r>
      <w:r w:rsidR="00E84CD4">
        <w:rPr>
          <w:rFonts w:ascii="Arial" w:hAnsi="Arial" w:cs="Arial"/>
          <w:b/>
          <w:sz w:val="22"/>
          <w:szCs w:val="22"/>
        </w:rPr>
        <w:t xml:space="preserve"> δικτύου</w:t>
      </w:r>
      <w:r w:rsidR="00627F8E">
        <w:rPr>
          <w:rFonts w:ascii="Arial" w:hAnsi="Arial" w:cs="Arial"/>
          <w:b/>
          <w:sz w:val="22"/>
          <w:szCs w:val="22"/>
        </w:rPr>
        <w:t xml:space="preserve"> Περιβαλλοντικής Εκπαίδευσης </w:t>
      </w:r>
      <w:r w:rsidR="001703D5" w:rsidRPr="001703D5">
        <w:rPr>
          <w:rFonts w:ascii="Arial" w:hAnsi="Arial" w:cs="Arial"/>
          <w:b/>
          <w:sz w:val="22"/>
          <w:szCs w:val="22"/>
        </w:rPr>
        <w:t>«Κλικ, προστάτευσέ το!»</w:t>
      </w:r>
      <w:r w:rsidR="0055731B">
        <w:rPr>
          <w:rFonts w:ascii="Arial" w:hAnsi="Arial" w:cs="Arial"/>
          <w:b/>
          <w:sz w:val="22"/>
          <w:szCs w:val="22"/>
        </w:rPr>
        <w:t xml:space="preserve"> σχολικού έτους</w:t>
      </w:r>
      <w:r w:rsidR="001703D5">
        <w:rPr>
          <w:rFonts w:ascii="Arial" w:hAnsi="Arial" w:cs="Arial"/>
          <w:b/>
          <w:sz w:val="22"/>
          <w:szCs w:val="22"/>
        </w:rPr>
        <w:t xml:space="preserve"> </w:t>
      </w:r>
      <w:r w:rsidR="008740B2">
        <w:rPr>
          <w:rFonts w:ascii="Arial" w:hAnsi="Arial" w:cs="Arial"/>
          <w:b/>
          <w:sz w:val="22"/>
          <w:szCs w:val="22"/>
        </w:rPr>
        <w:t>2021-22</w:t>
      </w:r>
    </w:p>
    <w:p w:rsidR="00757A70" w:rsidRPr="008B199C" w:rsidRDefault="00757A70" w:rsidP="001703D5">
      <w:pPr>
        <w:ind w:right="-328"/>
        <w:jc w:val="both"/>
        <w:rPr>
          <w:rFonts w:ascii="Arial" w:hAnsi="Arial" w:cs="Arial"/>
          <w:b/>
          <w:sz w:val="22"/>
          <w:szCs w:val="22"/>
        </w:rPr>
      </w:pPr>
    </w:p>
    <w:p w:rsidR="002C2D7F" w:rsidRDefault="002C2D7F" w:rsidP="008740B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τη λήξη της έκθεσης φωτογραφιών </w:t>
      </w:r>
      <w:r w:rsidR="008740B2">
        <w:rPr>
          <w:rFonts w:ascii="Arial" w:hAnsi="Arial" w:cs="Arial"/>
          <w:sz w:val="22"/>
          <w:szCs w:val="22"/>
        </w:rPr>
        <w:t>των μαθητών και εκπαιδευτικών του Περιφερειακού δικτύου Περιβαλλοντικής Εκπαί</w:t>
      </w:r>
      <w:r>
        <w:rPr>
          <w:rFonts w:ascii="Arial" w:hAnsi="Arial" w:cs="Arial"/>
          <w:sz w:val="22"/>
          <w:szCs w:val="22"/>
        </w:rPr>
        <w:t xml:space="preserve">δευσης «Κλικ, προστάτευσέ το!» </w:t>
      </w:r>
      <w:r w:rsidR="008740B2">
        <w:rPr>
          <w:rFonts w:ascii="Arial" w:hAnsi="Arial" w:cs="Arial"/>
          <w:sz w:val="22"/>
          <w:szCs w:val="22"/>
        </w:rPr>
        <w:t>σχολικού</w:t>
      </w:r>
      <w:r>
        <w:rPr>
          <w:rFonts w:ascii="Arial" w:hAnsi="Arial" w:cs="Arial"/>
          <w:sz w:val="22"/>
          <w:szCs w:val="22"/>
        </w:rPr>
        <w:t xml:space="preserve"> έτους 2021-22, που έλαβε χώρα στο Βαφοπούλειο Πνευματικό Κέντρο Θεσσαλονίκης</w:t>
      </w:r>
      <w:r w:rsidR="008740B2">
        <w:rPr>
          <w:rFonts w:ascii="Arial" w:hAnsi="Arial" w:cs="Arial"/>
          <w:sz w:val="22"/>
          <w:szCs w:val="22"/>
        </w:rPr>
        <w:t xml:space="preserve"> από </w:t>
      </w:r>
      <w:r w:rsidR="008740B2">
        <w:rPr>
          <w:rFonts w:ascii="Arial" w:hAnsi="Arial" w:cs="Arial"/>
          <w:b/>
          <w:sz w:val="22"/>
          <w:szCs w:val="22"/>
        </w:rPr>
        <w:t>10 έως 21 Μαΐου 2022</w:t>
      </w:r>
      <w:r w:rsidR="00FD35AA" w:rsidRPr="00FD35AA">
        <w:rPr>
          <w:rFonts w:ascii="Arial" w:hAnsi="Arial" w:cs="Arial"/>
          <w:sz w:val="22"/>
          <w:szCs w:val="22"/>
        </w:rPr>
        <w:t xml:space="preserve"> </w:t>
      </w:r>
      <w:r w:rsidR="00FD35AA">
        <w:rPr>
          <w:rFonts w:ascii="Arial" w:hAnsi="Arial" w:cs="Arial"/>
          <w:sz w:val="22"/>
          <w:szCs w:val="22"/>
        </w:rPr>
        <w:t xml:space="preserve">και </w:t>
      </w:r>
      <w:r>
        <w:rPr>
          <w:rFonts w:ascii="Arial" w:hAnsi="Arial" w:cs="Arial"/>
          <w:sz w:val="22"/>
          <w:szCs w:val="22"/>
        </w:rPr>
        <w:t>την επισκέφθηκαν εκατοντάδες μαθητές και μαθήτριες του δικτύου, εκπαιδευτικοί, γονείς και πολίτες της Θεσσαλονίκης</w:t>
      </w:r>
      <w:r w:rsidR="00FD35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ανακοινώνουμε τα βραβεία και τους επαίνους των φωτογραφιών και των </w:t>
      </w:r>
      <w:r w:rsidR="002C4961">
        <w:rPr>
          <w:rFonts w:ascii="Arial" w:hAnsi="Arial" w:cs="Arial"/>
          <w:sz w:val="22"/>
          <w:szCs w:val="22"/>
        </w:rPr>
        <w:t>πόστερ</w:t>
      </w:r>
      <w:r>
        <w:rPr>
          <w:rFonts w:ascii="Arial" w:hAnsi="Arial" w:cs="Arial"/>
          <w:sz w:val="22"/>
          <w:szCs w:val="22"/>
        </w:rPr>
        <w:t xml:space="preserve"> που διακρίθηκαν.</w:t>
      </w:r>
    </w:p>
    <w:p w:rsidR="002C2D7F" w:rsidRDefault="002C2D7F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4A74E9">
        <w:rPr>
          <w:rFonts w:ascii="Arial" w:hAnsi="Arial" w:cs="Arial"/>
          <w:sz w:val="22"/>
          <w:szCs w:val="22"/>
        </w:rPr>
        <w:t xml:space="preserve">πενταμελής </w:t>
      </w:r>
      <w:r>
        <w:rPr>
          <w:rFonts w:ascii="Arial" w:hAnsi="Arial" w:cs="Arial"/>
          <w:sz w:val="22"/>
          <w:szCs w:val="22"/>
        </w:rPr>
        <w:t>επιτροπή βράβευσης συστάθηκε από τη συντονιστική επιτροπή του δικτύου και αποτελείται από τους: Αντωνία Δαρδιώτη, Υπεύθυνη Περιβαλλοντικής Εκπαίδευσης ΔΔΕ Ανατολικής Θεσσαλονίκης, Συντονίστρια του δικτύου, Αριστείδη Κωνσταντινίδη, Μέλος της Παιδαγωγικής Ομάδας του ΚΕΠΕΑ Θέρμης, μέλος της συντονιστικής επιτροπής</w:t>
      </w:r>
      <w:r w:rsidR="004A74E9">
        <w:rPr>
          <w:rFonts w:ascii="Arial" w:hAnsi="Arial" w:cs="Arial"/>
          <w:sz w:val="22"/>
          <w:szCs w:val="22"/>
        </w:rPr>
        <w:t xml:space="preserve"> του δικτύου</w:t>
      </w:r>
      <w:r>
        <w:rPr>
          <w:rFonts w:ascii="Arial" w:hAnsi="Arial" w:cs="Arial"/>
          <w:sz w:val="22"/>
          <w:szCs w:val="22"/>
        </w:rPr>
        <w:t>, Ευαγγελία Δουβαντζή, εκπαιδευτικό του 1</w:t>
      </w:r>
      <w:r w:rsidRPr="002C2D7F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Γυμνασίου Καλαμαριάς, μέλος της συντονιστικής επιτροπής</w:t>
      </w:r>
      <w:r w:rsidR="004A74E9">
        <w:rPr>
          <w:rFonts w:ascii="Arial" w:hAnsi="Arial" w:cs="Arial"/>
          <w:sz w:val="22"/>
          <w:szCs w:val="22"/>
        </w:rPr>
        <w:t xml:space="preserve"> του δικτύου</w:t>
      </w:r>
      <w:r>
        <w:rPr>
          <w:rFonts w:ascii="Arial" w:hAnsi="Arial" w:cs="Arial"/>
          <w:sz w:val="22"/>
          <w:szCs w:val="22"/>
        </w:rPr>
        <w:t xml:space="preserve">, Γεώργιο Κώτσικα, </w:t>
      </w:r>
      <w:r w:rsidR="004A74E9">
        <w:rPr>
          <w:rFonts w:ascii="Arial" w:hAnsi="Arial" w:cs="Arial"/>
          <w:sz w:val="22"/>
          <w:szCs w:val="22"/>
        </w:rPr>
        <w:t>διευθυντή του Ειδικού Γυμνασίου με Λυκειακές Τάξεις τ</w:t>
      </w:r>
      <w:r w:rsidR="00FD35AA">
        <w:rPr>
          <w:rFonts w:ascii="Arial" w:hAnsi="Arial" w:cs="Arial"/>
          <w:sz w:val="22"/>
          <w:szCs w:val="22"/>
        </w:rPr>
        <w:t xml:space="preserve">ου Νοσοκομείου Παπανικολάου, </w:t>
      </w:r>
      <w:r w:rsidR="004A74E9">
        <w:rPr>
          <w:rFonts w:ascii="Arial" w:hAnsi="Arial" w:cs="Arial"/>
          <w:sz w:val="22"/>
          <w:szCs w:val="22"/>
        </w:rPr>
        <w:t>εκπρόσωπο εκπαιδευτικών του δικτύου και Σύνθια Γεροθανασίου, εικαστικό, ΕΕ</w:t>
      </w:r>
      <w:r w:rsidR="004A74E9" w:rsidRPr="004A74E9">
        <w:rPr>
          <w:rFonts w:ascii="Arial" w:hAnsi="Arial" w:cs="Arial"/>
          <w:sz w:val="22"/>
          <w:szCs w:val="22"/>
        </w:rPr>
        <w:t>Π στο Τμήμα Εικαστικών και Εφαρμοσμένων Τεχν</w:t>
      </w:r>
      <w:r w:rsidR="004A74E9">
        <w:rPr>
          <w:rFonts w:ascii="Arial" w:hAnsi="Arial" w:cs="Arial"/>
          <w:sz w:val="22"/>
          <w:szCs w:val="22"/>
        </w:rPr>
        <w:t xml:space="preserve">ών της Σχολής Καλών Τεχνών του Πανεπιστημίου Δυτικής Μακεδονίας στη Φλώρινα, ως εξωτερική </w:t>
      </w:r>
      <w:r w:rsidR="00DE67E9">
        <w:rPr>
          <w:rFonts w:ascii="Arial" w:hAnsi="Arial" w:cs="Arial"/>
          <w:sz w:val="22"/>
          <w:szCs w:val="22"/>
        </w:rPr>
        <w:t>συνεργάτιδα</w:t>
      </w:r>
      <w:r w:rsidR="004A74E9">
        <w:rPr>
          <w:rFonts w:ascii="Arial" w:hAnsi="Arial" w:cs="Arial"/>
          <w:sz w:val="22"/>
          <w:szCs w:val="22"/>
        </w:rPr>
        <w:t>.</w:t>
      </w:r>
    </w:p>
    <w:p w:rsidR="004A74E9" w:rsidRDefault="004A74E9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Οι έπαινοι και τα βραβεία που δόθηκαν αφορούν στις εξής κατηγορίες: 1. Καλλιτεχνική φωτογραφία (μαθητών και εκπαιδευτικών), 2. Μαθητική φωτογ</w:t>
      </w:r>
      <w:r w:rsidR="00FD35AA">
        <w:rPr>
          <w:rFonts w:ascii="Arial" w:hAnsi="Arial" w:cs="Arial"/>
          <w:sz w:val="22"/>
          <w:szCs w:val="22"/>
        </w:rPr>
        <w:t>ραφία με δυνατό περιβαλλοντικό/</w:t>
      </w:r>
      <w:r>
        <w:rPr>
          <w:rFonts w:ascii="Arial" w:hAnsi="Arial" w:cs="Arial"/>
          <w:sz w:val="22"/>
          <w:szCs w:val="22"/>
        </w:rPr>
        <w:t xml:space="preserve"> κοινωνικό μήνυμα, 3. Σύνολο φωτογραφιών περιβαλλοντικής ομάδας σχολείου (</w:t>
      </w:r>
      <w:r w:rsidR="002C4961">
        <w:rPr>
          <w:rFonts w:ascii="Arial" w:hAnsi="Arial" w:cs="Arial"/>
          <w:sz w:val="22"/>
          <w:szCs w:val="22"/>
        </w:rPr>
        <w:t>πόστερ</w:t>
      </w:r>
      <w:r>
        <w:rPr>
          <w:rFonts w:ascii="Arial" w:hAnsi="Arial" w:cs="Arial"/>
          <w:sz w:val="22"/>
          <w:szCs w:val="22"/>
        </w:rPr>
        <w:t xml:space="preserve"> που ξεχώρισαν), 4. Πρωτοτυπία θέματος που επέλεξε η περιβαλλοντική ομάδα σχολείου να </w:t>
      </w:r>
      <w:r w:rsidR="00AE0C81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προστατεύσει</w:t>
      </w:r>
      <w:r w:rsidR="00AE0C81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και να εκθέσει τη φετινή σχολική χρονιά. </w:t>
      </w:r>
    </w:p>
    <w:p w:rsidR="002C4961" w:rsidRDefault="002C4961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284"/>
        <w:gridCol w:w="4136"/>
      </w:tblGrid>
      <w:tr w:rsidR="002C4961" w:rsidRPr="002F48E3" w:rsidTr="002F48E3">
        <w:tc>
          <w:tcPr>
            <w:tcW w:w="10198" w:type="dxa"/>
            <w:gridSpan w:val="5"/>
            <w:shd w:val="clear" w:color="auto" w:fill="auto"/>
          </w:tcPr>
          <w:p w:rsidR="005A2E4F" w:rsidRPr="002F48E3" w:rsidRDefault="005A2E4F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C4961" w:rsidRPr="002F48E3" w:rsidRDefault="002C4961" w:rsidP="00B275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8D1">
              <w:rPr>
                <w:rFonts w:ascii="Arial" w:hAnsi="Arial" w:cs="Arial"/>
                <w:sz w:val="22"/>
                <w:szCs w:val="22"/>
              </w:rPr>
              <w:t>Καλλιτεχνική μαθητική φωτογραφία</w:t>
            </w:r>
          </w:p>
        </w:tc>
      </w:tr>
      <w:tr w:rsidR="002C4961" w:rsidRPr="002F48E3" w:rsidTr="002F48E3">
        <w:tc>
          <w:tcPr>
            <w:tcW w:w="2376" w:type="dxa"/>
            <w:shd w:val="clear" w:color="auto" w:fill="auto"/>
          </w:tcPr>
          <w:p w:rsidR="002C4961" w:rsidRPr="002F48E3" w:rsidRDefault="002C496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961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Νικολέτα Γέρογλου</w:t>
            </w:r>
          </w:p>
          <w:p w:rsidR="0016401A" w:rsidRDefault="0016401A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01A" w:rsidRDefault="0016401A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Ομαδική</w:t>
            </w:r>
          </w:p>
          <w:p w:rsidR="0016401A" w:rsidRPr="002F48E3" w:rsidRDefault="003237D3" w:rsidP="003237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Ομαδική 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DE67E9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Γυμνάσιο Ν. Τρίγλιας (Τα χρώματα της φύσης) </w:t>
            </w:r>
          </w:p>
          <w:p w:rsidR="002C4961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Νηπιαγωγείο Χαλάστρας (Το ποδήλατο)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Ειδικό Γυμνάσιο-Λ.Τ. Παπανικολάου</w:t>
            </w:r>
            <w:r w:rsidR="00172979">
              <w:rPr>
                <w:rFonts w:ascii="Arial" w:hAnsi="Arial" w:cs="Arial"/>
                <w:sz w:val="22"/>
                <w:szCs w:val="22"/>
              </w:rPr>
              <w:t xml:space="preserve"> (Το σχολείο μου)</w:t>
            </w:r>
          </w:p>
        </w:tc>
      </w:tr>
      <w:tr w:rsidR="002C4961" w:rsidRPr="002F48E3" w:rsidTr="002F48E3">
        <w:tc>
          <w:tcPr>
            <w:tcW w:w="2376" w:type="dxa"/>
            <w:shd w:val="clear" w:color="auto" w:fill="auto"/>
          </w:tcPr>
          <w:p w:rsidR="002C4961" w:rsidRPr="002F48E3" w:rsidRDefault="002C496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961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Ιάσονας Ανδρεαδάκης</w:t>
            </w:r>
          </w:p>
          <w:p w:rsidR="00736A2B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Στυλιανή Παπαδοπούλου</w:t>
            </w:r>
          </w:p>
          <w:p w:rsidR="00736A2B" w:rsidRPr="002F48E3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Φάτμα Μάντι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DE67E9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Θέρμης (Τα αξιοθέατα της Θέρμης)</w:t>
            </w:r>
          </w:p>
          <w:p w:rsidR="00DE67E9" w:rsidRPr="002F48E3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Γυμνάσιο Ασσήρου (Η μοναχικότητα)</w:t>
            </w:r>
          </w:p>
          <w:p w:rsidR="00DE67E9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Αβερώφειο Γυμνάσιο-Λύκειο Αλεξάνδρειας (Η Αλεξάνδρεια του Καβάφη)</w:t>
            </w:r>
          </w:p>
        </w:tc>
      </w:tr>
      <w:tr w:rsidR="002C4961" w:rsidRPr="002F48E3" w:rsidTr="002F48E3">
        <w:tc>
          <w:tcPr>
            <w:tcW w:w="2376" w:type="dxa"/>
            <w:shd w:val="clear" w:color="auto" w:fill="auto"/>
          </w:tcPr>
          <w:p w:rsidR="002C4961" w:rsidRPr="002F48E3" w:rsidRDefault="002C496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961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Αικατερίνη Χώρη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Σωτήρης Πάγκαλτσος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A2B" w:rsidRPr="002F48E3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Καλή Ακαντζελιώτη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DE67E9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Πειραματικό </w:t>
            </w:r>
            <w:r w:rsidR="00172979">
              <w:rPr>
                <w:rFonts w:ascii="Arial" w:hAnsi="Arial" w:cs="Arial"/>
                <w:sz w:val="22"/>
                <w:szCs w:val="22"/>
              </w:rPr>
              <w:t>Γυμνάσιο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Πανεπιστημίου Μακεδονίας </w:t>
            </w:r>
            <w:r w:rsidR="00172979">
              <w:rPr>
                <w:rFonts w:ascii="Arial" w:hAnsi="Arial" w:cs="Arial"/>
                <w:sz w:val="22"/>
                <w:szCs w:val="22"/>
              </w:rPr>
              <w:t>(Το αστικό περιβάλλον)</w:t>
            </w:r>
          </w:p>
          <w:p w:rsidR="00DE67E9" w:rsidRPr="002F48E3" w:rsidRDefault="00DE67E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Δημοτικό Σχολείο Συκεών</w:t>
            </w:r>
            <w:r w:rsidR="00172979">
              <w:rPr>
                <w:rFonts w:ascii="Arial" w:hAnsi="Arial" w:cs="Arial"/>
                <w:sz w:val="22"/>
                <w:szCs w:val="22"/>
              </w:rPr>
              <w:t xml:space="preserve"> (Η γειτονιά μας)</w:t>
            </w:r>
          </w:p>
          <w:p w:rsidR="00DE67E9" w:rsidRPr="002F48E3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7567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8E3">
              <w:rPr>
                <w:rFonts w:ascii="Arial" w:hAnsi="Arial" w:cs="Arial"/>
                <w:sz w:val="22"/>
                <w:szCs w:val="22"/>
              </w:rPr>
              <w:t>Γυμνάσιο Καλαμαριάς (Η θάλασσα)</w:t>
            </w:r>
          </w:p>
        </w:tc>
      </w:tr>
      <w:tr w:rsidR="002C4961" w:rsidRPr="002F48E3" w:rsidTr="002F48E3">
        <w:tc>
          <w:tcPr>
            <w:tcW w:w="2376" w:type="dxa"/>
            <w:shd w:val="clear" w:color="auto" w:fill="auto"/>
          </w:tcPr>
          <w:p w:rsidR="002C4961" w:rsidRPr="002F48E3" w:rsidRDefault="002C496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</w:t>
            </w:r>
            <w:r w:rsidR="000903BB" w:rsidRPr="002F48E3">
              <w:rPr>
                <w:rFonts w:ascii="Arial" w:hAnsi="Arial" w:cs="Arial"/>
                <w:sz w:val="22"/>
                <w:szCs w:val="22"/>
              </w:rPr>
              <w:t>ι: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Μιχάλης Μακρής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Μαρία Δατζή, Ευαγγελία Ιωάννου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Άγγελος Κοτίδης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Θεανώ Τούσιου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Γεωργία Γιάγκου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Παναγιώτα Πανώρα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Άγγελος Κιοσές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Ελισάβετ Σιδηροπούλου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Νικόλαος Βασιλειάδης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Αναστασία Μαρία Μωραϊτη</w:t>
            </w:r>
          </w:p>
          <w:p w:rsidR="00741EFF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Ελευθερία Παπαστεργίου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Γεωργία Τόλιου</w:t>
            </w:r>
          </w:p>
          <w:p w:rsidR="00741EFF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Δημήτρης Μητρούδης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Τατιάνα Μπένη - Λαμπρινή Κουτσοθύμιου</w:t>
            </w:r>
          </w:p>
          <w:p w:rsidR="00741EFF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Ναταλία Οικονόμου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961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Χρήστος Λίνας</w:t>
            </w:r>
          </w:p>
          <w:p w:rsidR="00634B22" w:rsidRDefault="00634B2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4B22" w:rsidRPr="002F48E3" w:rsidRDefault="00634B2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Ζωή Μίνιν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72979" w:rsidRDefault="00172979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Θέρμης </w:t>
            </w:r>
            <w:r>
              <w:rPr>
                <w:rFonts w:ascii="Arial" w:hAnsi="Arial" w:cs="Arial"/>
                <w:sz w:val="22"/>
                <w:szCs w:val="22"/>
              </w:rPr>
              <w:t>(Οι ομορφιές της Θέρμης)</w:t>
            </w:r>
          </w:p>
          <w:p w:rsidR="002C496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Επισκοπής Νάουσας</w:t>
            </w:r>
            <w:r w:rsidR="00744C6C">
              <w:rPr>
                <w:rFonts w:ascii="Arial" w:hAnsi="Arial" w:cs="Arial"/>
                <w:sz w:val="22"/>
                <w:szCs w:val="22"/>
              </w:rPr>
              <w:t xml:space="preserve"> (Ο σιδηροδρομικός σταθμός του τόπου μας)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Θεσσαλονίκης (Το τρένο)</w:t>
            </w:r>
          </w:p>
          <w:p w:rsidR="00726021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Λαγκαδά</w:t>
            </w:r>
            <w:r w:rsidR="00744C6C">
              <w:rPr>
                <w:rFonts w:ascii="Arial" w:hAnsi="Arial" w:cs="Arial"/>
                <w:sz w:val="22"/>
                <w:szCs w:val="22"/>
              </w:rPr>
              <w:t xml:space="preserve"> (Τα παραδοσιακά κτίσματα)</w:t>
            </w:r>
          </w:p>
          <w:p w:rsidR="00172979" w:rsidRDefault="00172979" w:rsidP="001729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Θεσσαλονίκης (Το γκράφιτι)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ΕΠΑΛ Επανομής (Ο χώρος που ζούμε)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Θεσσαλονίκης (Η γειτονιά)</w:t>
            </w:r>
          </w:p>
          <w:p w:rsidR="00726021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Περαίας (Το πράσινο)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Γιαννιτσών</w:t>
            </w:r>
            <w:r w:rsidR="00172979">
              <w:rPr>
                <w:rFonts w:ascii="Arial" w:hAnsi="Arial" w:cs="Arial"/>
                <w:sz w:val="22"/>
                <w:szCs w:val="22"/>
              </w:rPr>
              <w:t xml:space="preserve"> (Τα μουσουλμανικά μνημεία)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Συκεών</w:t>
            </w:r>
            <w:r w:rsidR="00172979">
              <w:rPr>
                <w:rFonts w:ascii="Arial" w:hAnsi="Arial" w:cs="Arial"/>
                <w:sz w:val="22"/>
                <w:szCs w:val="22"/>
              </w:rPr>
              <w:t xml:space="preserve"> (Τα καστρόπληκτα)</w:t>
            </w:r>
          </w:p>
          <w:p w:rsidR="00726021" w:rsidRPr="002F48E3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Περαίας (Ο ουρανός)</w:t>
            </w:r>
          </w:p>
          <w:p w:rsidR="00726021" w:rsidRDefault="00726021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ΕΝΕΕΓΥΛ Αν. Θεσσαλονίκης (Οι ακτές)</w:t>
            </w:r>
          </w:p>
          <w:p w:rsidR="00B27567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ΕΠΑΛ Επανομής (Ο υδροβιότοπος Επανομής)</w:t>
            </w:r>
          </w:p>
          <w:p w:rsidR="00B27567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ΓΕΛ Πανοράματος (Οι καλλιτεχνικές κλίσεις των μαθητών)</w:t>
            </w:r>
          </w:p>
          <w:p w:rsidR="00B27567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Κατερίνης (Οι αδέσποτοι φίλοι μας)</w:t>
            </w:r>
          </w:p>
          <w:p w:rsidR="00B27567" w:rsidRDefault="00B27567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73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Σταυρούπολης (Τα ανθρώπινα δικαιώματα)</w:t>
            </w:r>
          </w:p>
          <w:p w:rsidR="00634B22" w:rsidRPr="002F48E3" w:rsidRDefault="00634B2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ΓΕΛ Χορτιάτη (Η μουσική)</w:t>
            </w:r>
          </w:p>
        </w:tc>
      </w:tr>
      <w:tr w:rsidR="000903BB" w:rsidRPr="002F48E3" w:rsidTr="002F48E3">
        <w:tc>
          <w:tcPr>
            <w:tcW w:w="10198" w:type="dxa"/>
            <w:gridSpan w:val="5"/>
            <w:shd w:val="clear" w:color="auto" w:fill="auto"/>
          </w:tcPr>
          <w:p w:rsidR="005A2E4F" w:rsidRPr="002F48E3" w:rsidRDefault="005A2E4F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03BB" w:rsidRPr="002F48E3" w:rsidRDefault="005A2E4F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Καλλιτεχνική φωτογραφία ε</w:t>
            </w:r>
            <w:r w:rsidR="000903BB" w:rsidRPr="002F48E3">
              <w:rPr>
                <w:rFonts w:ascii="Arial" w:hAnsi="Arial" w:cs="Arial"/>
                <w:sz w:val="22"/>
                <w:szCs w:val="22"/>
              </w:rPr>
              <w:t>κπαιδευτικών</w:t>
            </w:r>
            <w:r w:rsidR="002E352D" w:rsidRPr="002F4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C4961" w:rsidRPr="002F48E3" w:rsidTr="002F48E3">
        <w:tc>
          <w:tcPr>
            <w:tcW w:w="2376" w:type="dxa"/>
            <w:shd w:val="clear" w:color="auto" w:fill="auto"/>
          </w:tcPr>
          <w:p w:rsidR="002C4961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Έπαινοι: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Χρύσα Βλάχου </w:t>
            </w:r>
          </w:p>
          <w:p w:rsidR="002C4961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Αθανάσιος Τσιόκνης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Ανδρονίκη Αντωνίου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Κυράνα Μπρατάνη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Αικατερίνη Αβέρη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Φιλίππα Κοντοπούλου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Γεωργία Χαρίση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Παναγιώτης Γιόκας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Λιάνα Στεργιάδου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Ειρήνη Σοϊλεμέζη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Στυλιανή Λαλάγκα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Ευαγγελία Δουβαντζή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Ευάγγελος Ευφραιμιάδης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Γιώργος Κώτσικας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Σταυρούλα Λουκαρέλλη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Αικατερίνη Μαμούρη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Άρης Κωνσταντινίδης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C4961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ΓΕΛ Πανοράματος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Θέρμης</w:t>
            </w:r>
          </w:p>
          <w:p w:rsidR="00FD35AA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Γυμνάσιο Επισκοπής Νάουσας 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Ασσήρου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ΕΠΑΛ Ν. Μουδανιών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Άνω Τούμπας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27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ο </w:t>
            </w:r>
            <w:r w:rsidRPr="002F48E3">
              <w:rPr>
                <w:rFonts w:ascii="Arial" w:hAnsi="Arial" w:cs="Arial"/>
                <w:sz w:val="22"/>
                <w:szCs w:val="22"/>
              </w:rPr>
              <w:t>ΓΕΛ Θεσσαλονίκης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Ευκαρπίας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Θέρμης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ΓΕΛ Χορτιάτη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Καλαμαριάς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Σταυρούπολης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Ειδικό Γυμνάσιο-Λ.Τ. Ν. Παπανικολάου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ΕΠΑΛ Επανομής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5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ο </w:t>
            </w:r>
            <w:r w:rsidRPr="002F48E3">
              <w:rPr>
                <w:rFonts w:ascii="Arial" w:hAnsi="Arial" w:cs="Arial"/>
                <w:sz w:val="22"/>
                <w:szCs w:val="22"/>
              </w:rPr>
              <w:t>Γυμνάσιο Κατερίνης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Ν. Τρίγλιας (ΚΕΠΕΑ Θέρμης)</w:t>
            </w:r>
          </w:p>
        </w:tc>
      </w:tr>
      <w:tr w:rsidR="000903BB" w:rsidRPr="002F48E3" w:rsidTr="002F48E3">
        <w:tc>
          <w:tcPr>
            <w:tcW w:w="10198" w:type="dxa"/>
            <w:gridSpan w:val="5"/>
            <w:shd w:val="clear" w:color="auto" w:fill="auto"/>
          </w:tcPr>
          <w:p w:rsidR="005A2E4F" w:rsidRPr="002F48E3" w:rsidRDefault="005A2E4F" w:rsidP="002F48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903BB" w:rsidRPr="002F48E3" w:rsidRDefault="000903BB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Μαθητική φωτογραφία «δυνατού» περιβαλλοντικού/κοινωνικού μηνύματος</w:t>
            </w:r>
          </w:p>
        </w:tc>
      </w:tr>
      <w:tr w:rsidR="002C4961" w:rsidRPr="002F48E3" w:rsidTr="00744C6C">
        <w:tc>
          <w:tcPr>
            <w:tcW w:w="2376" w:type="dxa"/>
            <w:shd w:val="clear" w:color="auto" w:fill="auto"/>
          </w:tcPr>
          <w:p w:rsidR="002C4961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Βραβείο:</w:t>
            </w:r>
          </w:p>
        </w:tc>
        <w:tc>
          <w:tcPr>
            <w:tcW w:w="2552" w:type="dxa"/>
            <w:shd w:val="clear" w:color="auto" w:fill="auto"/>
          </w:tcPr>
          <w:p w:rsidR="002C4961" w:rsidRPr="00B37394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Mahnoor Zeeshan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2C4961" w:rsidRPr="002F48E3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Διαπολιτισμικό ΓΕΛ Ευόσμου (Η ελπίδα)</w:t>
            </w:r>
          </w:p>
        </w:tc>
      </w:tr>
      <w:tr w:rsidR="000903BB" w:rsidRPr="002F48E3" w:rsidTr="00744C6C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Βραβείο:</w:t>
            </w:r>
          </w:p>
        </w:tc>
        <w:tc>
          <w:tcPr>
            <w:tcW w:w="2552" w:type="dxa"/>
            <w:shd w:val="clear" w:color="auto" w:fill="auto"/>
          </w:tcPr>
          <w:p w:rsidR="000903BB" w:rsidRDefault="003237D3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Ομαδική</w:t>
            </w:r>
          </w:p>
          <w:p w:rsidR="002C6D64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Ελένη Πετρίδου</w:t>
            </w:r>
          </w:p>
          <w:p w:rsidR="002C6D64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6D64" w:rsidRPr="002F48E3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Μαρία Ζαφειρίου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0903BB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B373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Νηπιαγωγείο Τριλόφου (Η φιλία)</w:t>
            </w:r>
          </w:p>
          <w:p w:rsidR="00B37394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73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Δημοτικό Σχολείο Γιαννιτσών (Ο εαυτός μας στο διαδίκτυο)</w:t>
            </w:r>
          </w:p>
          <w:p w:rsidR="00744C6C" w:rsidRP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C6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44C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z w:val="22"/>
                <w:szCs w:val="22"/>
              </w:rPr>
              <w:t>ΕΕΚ Πυλαίας-Χορτιάτη (Το μπότσια)</w:t>
            </w:r>
          </w:p>
        </w:tc>
      </w:tr>
      <w:tr w:rsidR="000903BB" w:rsidRPr="002F48E3" w:rsidTr="00744C6C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ο </w:t>
            </w:r>
            <w:r w:rsidRPr="002F48E3">
              <w:rPr>
                <w:rFonts w:ascii="Arial" w:hAnsi="Arial" w:cs="Arial"/>
                <w:sz w:val="22"/>
                <w:szCs w:val="22"/>
              </w:rPr>
              <w:t>Βραβείο:</w:t>
            </w:r>
          </w:p>
        </w:tc>
        <w:tc>
          <w:tcPr>
            <w:tcW w:w="2552" w:type="dxa"/>
            <w:shd w:val="clear" w:color="auto" w:fill="auto"/>
          </w:tcPr>
          <w:p w:rsidR="000903BB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Ιωάννης Μπεσήμ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Δέσποινα Καπετάνιου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A2B" w:rsidRPr="002F48E3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Στέλιος Αναγνωστόπουλος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0903BB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73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Σταυρούπολης (Τα ανθρώπινα δικαιώματα)</w:t>
            </w:r>
          </w:p>
          <w:p w:rsidR="00B37394" w:rsidRDefault="00B3739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Γυμνάσιο Νέας Φώκαιας (Ο πύργος της Ν. Φώκαιας</w:t>
            </w:r>
          </w:p>
          <w:p w:rsidR="00744C6C" w:rsidRPr="002F48E3" w:rsidRDefault="00744C6C" w:rsidP="00744C6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ΕΝ.Ε.Ε.ΓΥ.Λ  Αν. Θεσ/κης (Οι ακτές)</w:t>
            </w:r>
          </w:p>
        </w:tc>
      </w:tr>
      <w:tr w:rsidR="000903BB" w:rsidRPr="002F48E3" w:rsidTr="00744C6C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Έπαινοι:</w:t>
            </w:r>
          </w:p>
        </w:tc>
        <w:tc>
          <w:tcPr>
            <w:tcW w:w="2552" w:type="dxa"/>
            <w:shd w:val="clear" w:color="auto" w:fill="auto"/>
          </w:tcPr>
          <w:p w:rsidR="00741EFF" w:rsidRDefault="002C6D64" w:rsidP="004138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Ναθαναήλ Ίσσα Μπαλίνγκα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Αλέξανδρος Κωτσιόπουλος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Δημήτρης Γκαντίνας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Ειρήνη Πετρίδου</w:t>
            </w:r>
          </w:p>
          <w:p w:rsidR="00741EFF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Γιώργος Παυλίδης</w:t>
            </w:r>
          </w:p>
          <w:p w:rsidR="00741EFF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EFF" w:rsidRDefault="004138D6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Αγάθη</w:t>
            </w:r>
          </w:p>
          <w:p w:rsidR="000903BB" w:rsidRDefault="00741EFF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Αλέξανδρος Τσολάκης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A2B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Ευαγγελία Ράπτη</w:t>
            </w:r>
          </w:p>
          <w:p w:rsidR="00736A2B" w:rsidRDefault="003237D3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Ομαδική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75FE" w:rsidRDefault="00B975FE" w:rsidP="00B97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Γιούσεφ Ρασβάνη</w:t>
            </w:r>
          </w:p>
          <w:p w:rsidR="00736A2B" w:rsidRDefault="002C6D64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Δημήτρης Τζήκας</w:t>
            </w:r>
          </w:p>
          <w:p w:rsidR="00736A2B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Αντωνία Ιωσηφίδου</w:t>
            </w:r>
          </w:p>
          <w:p w:rsidR="002C6D64" w:rsidRPr="002F48E3" w:rsidRDefault="002C6D64" w:rsidP="00B97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shd w:val="clear" w:color="auto" w:fill="auto"/>
          </w:tcPr>
          <w:p w:rsidR="00B27567" w:rsidRDefault="00B27567" w:rsidP="00B275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Άνω Τούμπας (Η ισότητα των δύο φύλων)</w:t>
            </w:r>
          </w:p>
          <w:p w:rsidR="000903BB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Πεύκων (Το προαύλιο του σχολείου μας)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ΕΕΕΕΚ Πυλαίας-Χορτιάτη (Η φύση γύρω από το σχολείο μας)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Καλαμαριάς (Η φύση στο αστικό τοπίο)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Πρότυπο Γυμνάσιο Ηρακλείου Κρήτης (Το φαράγγι Καρτερού)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Πρότυπο ΓΕΛ Θεσσαλονίκης (Ο εθελοντισμός)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ΕΠΑΛ Καλαμαριάς (…από το μοντέρνο σκουπίδι)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Θέρμης (Τα ζώα συντροφιάς)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Ειδικό Γυμνάσιο-Λ.Τ. Παπανικολάου</w:t>
            </w:r>
            <w:r>
              <w:rPr>
                <w:rFonts w:ascii="Arial" w:hAnsi="Arial" w:cs="Arial"/>
                <w:sz w:val="22"/>
                <w:szCs w:val="22"/>
              </w:rPr>
              <w:t xml:space="preserve"> (Το σχολείο μου)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ΕΕΕΕΚ Θέρμης (Οι ομορφιές της Θέρμης)</w:t>
            </w:r>
          </w:p>
          <w:p w:rsidR="00744C6C" w:rsidRDefault="00744C6C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44C6C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Κατερίνης (Οι αδέσποτοι φίλοι μας)</w:t>
            </w:r>
          </w:p>
          <w:p w:rsidR="002C6D64" w:rsidRPr="002F48E3" w:rsidRDefault="00736A2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Επισκοπής Νάουσας</w:t>
            </w:r>
            <w:r>
              <w:rPr>
                <w:rFonts w:ascii="Arial" w:hAnsi="Arial" w:cs="Arial"/>
                <w:sz w:val="22"/>
                <w:szCs w:val="22"/>
              </w:rPr>
              <w:t xml:space="preserve"> (Ο σιδηροδρομικός σταθμός του τόπου μας)</w:t>
            </w:r>
          </w:p>
        </w:tc>
      </w:tr>
      <w:tr w:rsidR="000903BB" w:rsidRPr="002F48E3" w:rsidTr="002F48E3">
        <w:tc>
          <w:tcPr>
            <w:tcW w:w="10198" w:type="dxa"/>
            <w:gridSpan w:val="5"/>
            <w:shd w:val="clear" w:color="auto" w:fill="auto"/>
          </w:tcPr>
          <w:p w:rsidR="005A2E4F" w:rsidRPr="002F48E3" w:rsidRDefault="005A2E4F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03BB" w:rsidRPr="002F48E3" w:rsidRDefault="000903BB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Πόστερ περιβαλλοντικών ομάδων</w:t>
            </w:r>
          </w:p>
        </w:tc>
      </w:tr>
      <w:tr w:rsidR="000903BB" w:rsidRPr="002F48E3" w:rsidTr="002F48E3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Ειδικό Γυμνάσιο-Λ.Τ. Νοσοκομείου Παπανικολάου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σχολείο μου</w:t>
            </w:r>
          </w:p>
        </w:tc>
      </w:tr>
      <w:tr w:rsidR="000903BB" w:rsidRPr="002F48E3" w:rsidTr="002F48E3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Επισκοπής Νάουσας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 σιδηροδρομικός σταθμός του τόπου μας</w:t>
            </w:r>
          </w:p>
        </w:tc>
      </w:tr>
      <w:tr w:rsidR="000903BB" w:rsidRPr="002F48E3" w:rsidTr="002F48E3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Ασσήρου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μοναχικότητα</w:t>
            </w:r>
          </w:p>
        </w:tc>
      </w:tr>
      <w:tr w:rsidR="000903BB" w:rsidRPr="002F48E3" w:rsidTr="002F48E3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Έπαινοι: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03B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5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Κατερίνης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ΕΠΑΛ Επανομής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Δημοτικό Σχολείο Συκεών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1ο Γυμνάσιο Άνω Τούμπας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Αβερώφειο Γυμνάσιο Λύκειο Αλεξάνδρειας 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Σταυρούπολης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Θέρμης</w:t>
            </w:r>
          </w:p>
          <w:p w:rsidR="001C128B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28B" w:rsidRPr="002F48E3">
              <w:rPr>
                <w:rFonts w:ascii="Arial" w:hAnsi="Arial" w:cs="Arial"/>
                <w:sz w:val="22"/>
                <w:szCs w:val="22"/>
              </w:rPr>
              <w:t>Νηπιαγωγείο Τριλόφου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903BB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Οι αδέσποτοι φίλοι μας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 χορός των ροζ φλαμίνγκο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 υδροβιότοπος Επανομής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γειτονιά μας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lastRenderedPageBreak/>
              <w:t>Η ισότητα των δύο φύλων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Αλεξάνδρεια του Καβάφη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φύση γύρω από το σχολείο μας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Τα ανθρώπινα δικαιώματα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Τα αξιοθέατα της Θέρμης</w:t>
            </w:r>
          </w:p>
          <w:p w:rsidR="00A200AE" w:rsidRPr="002F48E3" w:rsidRDefault="00A200AE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φιλία</w:t>
            </w:r>
          </w:p>
        </w:tc>
      </w:tr>
      <w:tr w:rsidR="000903BB" w:rsidRPr="002F48E3" w:rsidTr="002F48E3">
        <w:tc>
          <w:tcPr>
            <w:tcW w:w="10198" w:type="dxa"/>
            <w:gridSpan w:val="5"/>
            <w:shd w:val="clear" w:color="auto" w:fill="auto"/>
          </w:tcPr>
          <w:p w:rsidR="005A2E4F" w:rsidRPr="002F48E3" w:rsidRDefault="005A2E4F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03BB" w:rsidRPr="002F48E3" w:rsidRDefault="000903BB" w:rsidP="002F48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Πρωτοτυπία θέματος</w:t>
            </w:r>
          </w:p>
        </w:tc>
      </w:tr>
      <w:tr w:rsidR="000903BB" w:rsidRPr="002F48E3" w:rsidTr="00FD35AA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903BB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Ωραιοκάστρου</w:t>
            </w:r>
          </w:p>
        </w:tc>
        <w:tc>
          <w:tcPr>
            <w:tcW w:w="4136" w:type="dxa"/>
            <w:shd w:val="clear" w:color="auto" w:fill="auto"/>
          </w:tcPr>
          <w:p w:rsidR="000903BB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 Η μνήμη</w:t>
            </w:r>
          </w:p>
        </w:tc>
      </w:tr>
      <w:tr w:rsidR="000903BB" w:rsidRPr="002F48E3" w:rsidTr="00FD35AA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903BB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ΓΕΛ Πανοράματος</w:t>
            </w:r>
          </w:p>
        </w:tc>
        <w:tc>
          <w:tcPr>
            <w:tcW w:w="4136" w:type="dxa"/>
            <w:shd w:val="clear" w:color="auto" w:fill="auto"/>
          </w:tcPr>
          <w:p w:rsidR="000903BB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Οι καλλιτεχνικές κλίσεις των μαθητών</w:t>
            </w:r>
          </w:p>
        </w:tc>
      </w:tr>
      <w:tr w:rsidR="000903BB" w:rsidRPr="002F48E3" w:rsidTr="00FD35AA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Βραβείο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903BB" w:rsidRPr="002F48E3" w:rsidRDefault="00FD35AA" w:rsidP="00FD35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3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Δημοτικό Σχολείο Γιαννιτσών</w:t>
            </w:r>
          </w:p>
        </w:tc>
        <w:tc>
          <w:tcPr>
            <w:tcW w:w="4136" w:type="dxa"/>
            <w:shd w:val="clear" w:color="auto" w:fill="auto"/>
          </w:tcPr>
          <w:p w:rsidR="000903BB" w:rsidRPr="002F48E3" w:rsidRDefault="00FD35AA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 εαυτός μας στο διαδίκτυο</w:t>
            </w:r>
          </w:p>
        </w:tc>
      </w:tr>
      <w:tr w:rsidR="000903BB" w:rsidRPr="002F48E3" w:rsidTr="00FD35AA">
        <w:tc>
          <w:tcPr>
            <w:tcW w:w="2376" w:type="dxa"/>
            <w:shd w:val="clear" w:color="auto" w:fill="auto"/>
          </w:tcPr>
          <w:p w:rsidR="000903BB" w:rsidRPr="002F48E3" w:rsidRDefault="000903B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Έπαινοι: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D35AA" w:rsidRDefault="00FD35AA" w:rsidP="00FD35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Πρότυπο Γυμνάσιο Ηρακλείου Κρήτης 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2E352D" w:rsidRPr="002F48E3" w:rsidRDefault="002E352D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Ν. Μηχανιώνας</w:t>
            </w:r>
          </w:p>
          <w:p w:rsidR="002E352D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19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Θεσσαλονίκης</w:t>
            </w:r>
          </w:p>
          <w:p w:rsidR="00124D12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Γυμνάσιο Φιλύρου</w:t>
            </w:r>
          </w:p>
          <w:p w:rsidR="00124D12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ΕΠΑΛ Ν. Μουδανιών</w:t>
            </w:r>
          </w:p>
          <w:p w:rsidR="00124D12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Ευκαρπίας</w:t>
            </w:r>
          </w:p>
          <w:p w:rsidR="00124D12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ΓΕΛ Καλλιθέας</w:t>
            </w:r>
            <w:r w:rsidR="00CC1219" w:rsidRPr="002F48E3">
              <w:rPr>
                <w:rFonts w:ascii="Arial" w:hAnsi="Arial" w:cs="Arial"/>
                <w:sz w:val="22"/>
                <w:szCs w:val="22"/>
              </w:rPr>
              <w:t xml:space="preserve"> (Νεοχωρούδα)</w:t>
            </w:r>
          </w:p>
          <w:p w:rsidR="00A200AE" w:rsidRPr="002F48E3" w:rsidRDefault="00124D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Διαπολιτισμικό ΓΕΛ Ευόσμου</w:t>
            </w:r>
          </w:p>
          <w:p w:rsidR="00063C12" w:rsidRPr="002F48E3" w:rsidRDefault="00063C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ΓΕΛ Χορτιάτη</w:t>
            </w:r>
          </w:p>
        </w:tc>
        <w:tc>
          <w:tcPr>
            <w:tcW w:w="4136" w:type="dxa"/>
            <w:shd w:val="clear" w:color="auto" w:fill="auto"/>
          </w:tcPr>
          <w:p w:rsidR="00FD35AA" w:rsidRDefault="00FD35AA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5AA" w:rsidRDefault="00FD35AA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Το φαράγγι Καρτερού 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μπότσια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ελληνική παράδοση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Οι άνθρωποι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σύμπαν μέσα στη φύση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διατροφικό μας αποτύπωμα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«14» στην Ευκαρπία</w:t>
            </w:r>
          </w:p>
          <w:p w:rsidR="001C128B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Οι ισότητες</w:t>
            </w:r>
          </w:p>
          <w:p w:rsidR="00A200AE" w:rsidRPr="002F48E3" w:rsidRDefault="001C128B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ελπίδα</w:t>
            </w:r>
          </w:p>
          <w:p w:rsidR="00063C12" w:rsidRPr="002F48E3" w:rsidRDefault="00063C12" w:rsidP="002F48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Η μουσική</w:t>
            </w:r>
          </w:p>
        </w:tc>
      </w:tr>
    </w:tbl>
    <w:p w:rsidR="002C4961" w:rsidRDefault="002C4961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C4961" w:rsidRPr="00273DA6" w:rsidRDefault="002C4961" w:rsidP="004138D6">
      <w:pPr>
        <w:spacing w:line="360" w:lineRule="auto"/>
        <w:ind w:firstLine="720"/>
        <w:jc w:val="center"/>
        <w:rPr>
          <w:rStyle w:val="-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Στον παρακάτω σύνδεσμο μπορείτε να </w:t>
      </w:r>
      <w:r w:rsidR="00295781">
        <w:rPr>
          <w:rFonts w:ascii="Arial" w:hAnsi="Arial" w:cs="Arial"/>
          <w:sz w:val="22"/>
          <w:szCs w:val="22"/>
        </w:rPr>
        <w:t>έχετε μία εικόνα της έκθεσης</w:t>
      </w:r>
      <w:r w:rsidR="00B234CB">
        <w:rPr>
          <w:rFonts w:ascii="Arial" w:hAnsi="Arial" w:cs="Arial"/>
          <w:sz w:val="22"/>
          <w:szCs w:val="22"/>
        </w:rPr>
        <w:t>:</w:t>
      </w:r>
      <w:r w:rsidR="004138D6" w:rsidRPr="004138D6">
        <w:t xml:space="preserve"> </w:t>
      </w:r>
      <w:r w:rsidR="00273DA6">
        <w:rPr>
          <w:rFonts w:ascii="Arial" w:hAnsi="Arial" w:cs="Arial"/>
          <w:sz w:val="22"/>
          <w:szCs w:val="22"/>
        </w:rPr>
        <w:fldChar w:fldCharType="begin"/>
      </w:r>
      <w:r w:rsidR="00273DA6">
        <w:rPr>
          <w:rFonts w:ascii="Arial" w:hAnsi="Arial" w:cs="Arial"/>
          <w:sz w:val="22"/>
          <w:szCs w:val="22"/>
        </w:rPr>
        <w:instrText xml:space="preserve"> HYPERLINK "https://drive.google.com/drive/folders/1Gb_eeuHMAuKxOC-TG-JkRIoVr7OUzL65?usp=sharing" \t "_blank" </w:instrText>
      </w:r>
      <w:r w:rsidR="00273DA6">
        <w:rPr>
          <w:rFonts w:ascii="Arial" w:hAnsi="Arial" w:cs="Arial"/>
          <w:sz w:val="22"/>
          <w:szCs w:val="22"/>
        </w:rPr>
      </w:r>
      <w:r w:rsidR="00273DA6">
        <w:rPr>
          <w:rFonts w:ascii="Arial" w:hAnsi="Arial" w:cs="Arial"/>
          <w:sz w:val="22"/>
          <w:szCs w:val="22"/>
        </w:rPr>
        <w:fldChar w:fldCharType="separate"/>
      </w:r>
      <w:r w:rsidR="004138D6" w:rsidRPr="00273DA6">
        <w:rPr>
          <w:rStyle w:val="-"/>
          <w:rFonts w:ascii="Arial" w:hAnsi="Arial" w:cs="Arial"/>
          <w:sz w:val="22"/>
          <w:szCs w:val="22"/>
        </w:rPr>
        <w:t>https://drive.google.com/drive/folders/1Gb_eeuHMAuKxOC-TG-JkRIoVr7OUzL65?usp=sharing</w:t>
      </w:r>
    </w:p>
    <w:p w:rsidR="004138D6" w:rsidRDefault="00273DA6" w:rsidP="004138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FD35AA" w:rsidRDefault="00FD35AA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Τέλος, συγχαίρουμε όλες τις περιβαλλοντικές ομάδες των σχολικών μονάδων του δικτύου που </w:t>
      </w:r>
      <w:r w:rsidR="00B234CB">
        <w:rPr>
          <w:rFonts w:ascii="Arial" w:hAnsi="Arial" w:cs="Arial"/>
          <w:sz w:val="22"/>
          <w:szCs w:val="22"/>
        </w:rPr>
        <w:t xml:space="preserve">συμμετείχαν και </w:t>
      </w:r>
      <w:r>
        <w:rPr>
          <w:rFonts w:ascii="Arial" w:hAnsi="Arial" w:cs="Arial"/>
          <w:sz w:val="22"/>
          <w:szCs w:val="22"/>
        </w:rPr>
        <w:t>παρου</w:t>
      </w:r>
      <w:r w:rsidR="00B234CB">
        <w:rPr>
          <w:rFonts w:ascii="Arial" w:hAnsi="Arial" w:cs="Arial"/>
          <w:sz w:val="22"/>
          <w:szCs w:val="22"/>
        </w:rPr>
        <w:t xml:space="preserve">σίασαν τις </w:t>
      </w:r>
      <w:r w:rsidR="00191D94">
        <w:rPr>
          <w:rFonts w:ascii="Arial" w:hAnsi="Arial" w:cs="Arial"/>
          <w:sz w:val="22"/>
          <w:szCs w:val="22"/>
        </w:rPr>
        <w:t xml:space="preserve">ευφάνταστες, εξωστρεφείς και με αντίκτυπο στην κοινωνία και το υπόλοιπο σχολείο </w:t>
      </w:r>
      <w:r w:rsidR="00B234CB">
        <w:rPr>
          <w:rFonts w:ascii="Arial" w:hAnsi="Arial" w:cs="Arial"/>
          <w:sz w:val="22"/>
          <w:szCs w:val="22"/>
        </w:rPr>
        <w:t>δράσεις</w:t>
      </w:r>
      <w:r>
        <w:rPr>
          <w:rFonts w:ascii="Arial" w:hAnsi="Arial" w:cs="Arial"/>
          <w:sz w:val="22"/>
          <w:szCs w:val="22"/>
        </w:rPr>
        <w:t xml:space="preserve"> τους στη διαδικτυακή εκδήλωση της Τετάρτης 18 </w:t>
      </w:r>
      <w:r w:rsidR="00B234CB">
        <w:rPr>
          <w:rFonts w:ascii="Arial" w:hAnsi="Arial" w:cs="Arial"/>
          <w:sz w:val="22"/>
          <w:szCs w:val="22"/>
        </w:rPr>
        <w:t>Μαΐου</w:t>
      </w:r>
      <w:r>
        <w:rPr>
          <w:rFonts w:ascii="Arial" w:hAnsi="Arial" w:cs="Arial"/>
          <w:sz w:val="22"/>
          <w:szCs w:val="22"/>
        </w:rPr>
        <w:t xml:space="preserve"> 2022</w:t>
      </w:r>
      <w:r w:rsidR="00B234CB">
        <w:rPr>
          <w:rFonts w:ascii="Arial" w:hAnsi="Arial" w:cs="Arial"/>
          <w:sz w:val="22"/>
          <w:szCs w:val="22"/>
        </w:rPr>
        <w:t>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561"/>
      </w:tblGrid>
      <w:tr w:rsidR="00B234CB" w:rsidRPr="002F48E3" w:rsidTr="00295781">
        <w:tc>
          <w:tcPr>
            <w:tcW w:w="10198" w:type="dxa"/>
            <w:gridSpan w:val="3"/>
            <w:shd w:val="clear" w:color="auto" w:fill="auto"/>
          </w:tcPr>
          <w:p w:rsidR="00B234CB" w:rsidRPr="002F48E3" w:rsidRDefault="00B234CB" w:rsidP="002957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4CB" w:rsidRPr="002F48E3" w:rsidRDefault="00B234CB" w:rsidP="002957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Παρουσίαση δράσεων </w:t>
            </w:r>
            <w:r w:rsidR="00191D94">
              <w:rPr>
                <w:rFonts w:ascii="Arial" w:hAnsi="Arial" w:cs="Arial"/>
                <w:sz w:val="22"/>
                <w:szCs w:val="22"/>
              </w:rPr>
              <w:t>για την προστασία των θεμάτων</w:t>
            </w:r>
          </w:p>
        </w:tc>
      </w:tr>
      <w:tr w:rsidR="00B234CB" w:rsidRPr="002F48E3" w:rsidTr="00191D94">
        <w:tc>
          <w:tcPr>
            <w:tcW w:w="1668" w:type="dxa"/>
            <w:shd w:val="clear" w:color="auto" w:fill="auto"/>
          </w:tcPr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Έπαινοι:</w:t>
            </w:r>
          </w:p>
        </w:tc>
        <w:tc>
          <w:tcPr>
            <w:tcW w:w="3969" w:type="dxa"/>
            <w:shd w:val="clear" w:color="auto" w:fill="auto"/>
          </w:tcPr>
          <w:p w:rsidR="00B234CB" w:rsidRDefault="00B234CB" w:rsidP="002957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ΕΕΕΕΚ Πυλαίας-Χορτιάτη</w:t>
            </w:r>
          </w:p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Νηπιαγωγείο Τριλόφου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Θέρμης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Σταυρούπολης</w:t>
            </w:r>
          </w:p>
          <w:p w:rsidR="00B234CB" w:rsidRDefault="00B234CB" w:rsidP="00B234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ΕΕΕΕΚ Πυλαίας-Χορτιάτη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Καλαμαριάς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Πρότυπο ΓΕΛ Θεσσαλονίκης</w:t>
            </w:r>
          </w:p>
          <w:p w:rsidR="00B234CB" w:rsidRDefault="00B234CB" w:rsidP="00B234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Πειραματικό Γυμνάσιο Πανεπιστημίου Μακεδονίας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2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Ευκαρπίας 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Μουζακίου Καρδίτσας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Περαίας</w:t>
            </w:r>
          </w:p>
          <w:p w:rsidR="00B234CB" w:rsidRDefault="00B234CB" w:rsidP="00B234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Ν. Μηχανιώνας</w:t>
            </w:r>
          </w:p>
          <w:p w:rsidR="00B234CB" w:rsidRDefault="00B234CB" w:rsidP="00B234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Άνω Τούμπας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ΓΕΛ Ωραιοκάστρου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19</w:t>
            </w:r>
            <w:r w:rsidRPr="002F48E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2F48E3">
              <w:rPr>
                <w:rFonts w:ascii="Arial" w:hAnsi="Arial" w:cs="Arial"/>
                <w:sz w:val="22"/>
                <w:szCs w:val="22"/>
              </w:rPr>
              <w:t xml:space="preserve"> Γυμνάσιο Θεσσαλονίκης</w:t>
            </w:r>
          </w:p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ΓΕΛ Πανοράματος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34C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Καλαμαριάς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191D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Θεσσαλονίκης</w:t>
            </w:r>
          </w:p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ΕΠΑΛ </w:t>
            </w:r>
            <w:r w:rsidR="00191D94">
              <w:rPr>
                <w:rFonts w:ascii="Arial" w:hAnsi="Arial" w:cs="Arial"/>
                <w:sz w:val="22"/>
                <w:szCs w:val="22"/>
              </w:rPr>
              <w:t>Επανομής</w:t>
            </w:r>
          </w:p>
          <w:p w:rsidR="00B234CB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91D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Γυμνάσιο Λαγκαδά</w:t>
            </w:r>
          </w:p>
          <w:p w:rsidR="00B234CB" w:rsidRPr="002F48E3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191D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34CB" w:rsidRPr="002F48E3">
              <w:rPr>
                <w:rFonts w:ascii="Arial" w:hAnsi="Arial" w:cs="Arial"/>
                <w:sz w:val="22"/>
                <w:szCs w:val="22"/>
              </w:rPr>
              <w:t xml:space="preserve">ΓΕΛ </w:t>
            </w:r>
            <w:r>
              <w:rPr>
                <w:rFonts w:ascii="Arial" w:hAnsi="Arial" w:cs="Arial"/>
                <w:sz w:val="22"/>
                <w:szCs w:val="22"/>
              </w:rPr>
              <w:t>Θεσσαλονίκης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191D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ΓΕΛ Θεσσαλονίκης</w:t>
            </w:r>
          </w:p>
          <w:p w:rsidR="00B234CB" w:rsidRPr="002F48E3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Γυμνάσιο Επισκοπής Νάουσας</w:t>
            </w:r>
          </w:p>
          <w:p w:rsidR="00B234CB" w:rsidRPr="002F48E3" w:rsidRDefault="00191D94" w:rsidP="00191D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91D9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Πρότυπο Γυμνάσιο Θεσσαλονίκης</w:t>
            </w:r>
          </w:p>
        </w:tc>
        <w:tc>
          <w:tcPr>
            <w:tcW w:w="4561" w:type="dxa"/>
            <w:shd w:val="clear" w:color="auto" w:fill="auto"/>
          </w:tcPr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Η φύση γύρω από το σχολείο μας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χορός των ροζ φλαμίνγκο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φιλία</w:t>
            </w:r>
          </w:p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Το μπότσια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Τα ζώα συντροφιάς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πράσινο στη γειτονιά  μας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βίλα Μεχμέτ Καπαντζή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θάλασσα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εθελοντισμός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αστικό περιβάλλον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Το «14» στην Ευκαρπία 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πέτρινα κτίσματα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ουρανός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 xml:space="preserve">Η ελληνική παράδοση 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ισότητα των δύο φύλων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 μνήμη</w:t>
            </w:r>
          </w:p>
          <w:p w:rsidR="00B234CB" w:rsidRPr="002F48E3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8E3">
              <w:rPr>
                <w:rFonts w:ascii="Arial" w:hAnsi="Arial" w:cs="Arial"/>
                <w:sz w:val="22"/>
                <w:szCs w:val="22"/>
              </w:rPr>
              <w:t>Οι άνθρωποι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καλλιτεχνικές κλίσεις των μαθητών</w:t>
            </w:r>
          </w:p>
          <w:p w:rsidR="00B234CB" w:rsidRDefault="00B234CB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θάλασσα</w:t>
            </w:r>
          </w:p>
          <w:p w:rsidR="00B234CB" w:rsidRPr="002F48E3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κήπος του σχολείου μας</w:t>
            </w:r>
          </w:p>
          <w:p w:rsidR="00B234CB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υδροβιότοπος Επανομής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παραδοσιακά κτίσματα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γειτονιά μας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πάρκο της γειτονιάς μας</w:t>
            </w:r>
          </w:p>
          <w:p w:rsidR="00191D94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σιδηροδρομικός σταθμός του τόπου μας</w:t>
            </w:r>
          </w:p>
          <w:p w:rsidR="00B234CB" w:rsidRPr="002F48E3" w:rsidRDefault="00191D94" w:rsidP="002957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Σέιχ Σου</w:t>
            </w:r>
          </w:p>
        </w:tc>
      </w:tr>
    </w:tbl>
    <w:p w:rsidR="00B234CB" w:rsidRDefault="00B234CB" w:rsidP="002C2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03D03" w:rsidRDefault="004138D6" w:rsidP="004138D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έπαινοι και τα βραβεία θα αποσταλούν ηλεκτρονικά στις/στους υπεύθυνους εκπαιδευτικούς της περιβαλλοντικής ομάδας «Κλικ, προστάτευσέ το!» κάθε σχολείου.</w:t>
      </w:r>
    </w:p>
    <w:tbl>
      <w:tblPr>
        <w:tblpPr w:leftFromText="180" w:rightFromText="180" w:vertAnchor="text" w:horzAnchor="margin" w:tblpX="1809" w:tblpY="108"/>
        <w:tblW w:w="7797" w:type="dxa"/>
        <w:tblLook w:val="01E0" w:firstRow="1" w:lastRow="1" w:firstColumn="1" w:lastColumn="1" w:noHBand="0" w:noVBand="0"/>
      </w:tblPr>
      <w:tblGrid>
        <w:gridCol w:w="8013"/>
      </w:tblGrid>
      <w:tr w:rsidR="00F33661" w:rsidRPr="009850D3" w:rsidTr="00ED4F66">
        <w:tc>
          <w:tcPr>
            <w:tcW w:w="7797" w:type="dxa"/>
          </w:tcPr>
          <w:p w:rsidR="00F33661" w:rsidRPr="001C7AAC" w:rsidRDefault="00F33661" w:rsidP="00CF5C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661" w:rsidRPr="009850D3" w:rsidTr="00ED4F66">
        <w:tc>
          <w:tcPr>
            <w:tcW w:w="7797" w:type="dxa"/>
          </w:tcPr>
          <w:p w:rsidR="00CF5C08" w:rsidRPr="00A21475" w:rsidRDefault="00CF5C08" w:rsidP="00CF5C08">
            <w:pPr>
              <w:spacing w:line="360" w:lineRule="auto"/>
              <w:ind w:left="-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1809" w:tblpY="108"/>
              <w:tblW w:w="7797" w:type="dxa"/>
              <w:tblLook w:val="01E0" w:firstRow="1" w:lastRow="1" w:firstColumn="1" w:lastColumn="1" w:noHBand="0" w:noVBand="0"/>
            </w:tblPr>
            <w:tblGrid>
              <w:gridCol w:w="7797"/>
            </w:tblGrid>
            <w:tr w:rsidR="00CF5C08" w:rsidRPr="009850D3" w:rsidTr="005A7866">
              <w:tc>
                <w:tcPr>
                  <w:tcW w:w="7797" w:type="dxa"/>
                </w:tcPr>
                <w:p w:rsidR="00CF5C08" w:rsidRPr="009850D3" w:rsidRDefault="00CF5C08" w:rsidP="00CF5C08">
                  <w:pPr>
                    <w:pStyle w:val="a3"/>
                    <w:ind w:left="-42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Η Διευθύντρια</w:t>
                  </w:r>
                </w:p>
                <w:p w:rsidR="00CF5C08" w:rsidRPr="009850D3" w:rsidRDefault="00CF5C08" w:rsidP="00CF5C08">
                  <w:pPr>
                    <w:pStyle w:val="a3"/>
                    <w:ind w:left="-426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Δ</w:t>
                  </w:r>
                  <w:r w:rsidRPr="009850D3">
                    <w:rPr>
                      <w:rFonts w:ascii="Arial" w:hAnsi="Arial" w:cs="Arial"/>
                      <w:b/>
                      <w:sz w:val="22"/>
                      <w:szCs w:val="22"/>
                    </w:rPr>
                    <w:t>.Ε. Αν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ατολικής Θεσσαλο</w:t>
                  </w:r>
                  <w:r w:rsidRPr="009850D3">
                    <w:rPr>
                      <w:rFonts w:ascii="Arial" w:hAnsi="Arial" w:cs="Arial"/>
                      <w:b/>
                      <w:sz w:val="22"/>
                      <w:szCs w:val="22"/>
                    </w:rPr>
                    <w:t>νίκης</w:t>
                  </w:r>
                </w:p>
                <w:p w:rsidR="00CF5C08" w:rsidRDefault="00CF5C08" w:rsidP="00CF5C08">
                  <w:pPr>
                    <w:pStyle w:val="a3"/>
                    <w:ind w:left="-426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F5C08" w:rsidRPr="009850D3" w:rsidRDefault="00CF5C08" w:rsidP="00CF5C08">
                  <w:pPr>
                    <w:pStyle w:val="a3"/>
                    <w:ind w:left="-426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F5C08" w:rsidRPr="009850D3" w:rsidTr="005A7866">
              <w:tc>
                <w:tcPr>
                  <w:tcW w:w="7797" w:type="dxa"/>
                </w:tcPr>
                <w:p w:rsidR="00CF5C08" w:rsidRPr="009850D3" w:rsidRDefault="00CF5C08" w:rsidP="00CF5C08">
                  <w:pPr>
                    <w:pStyle w:val="a3"/>
                    <w:ind w:left="-42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Δρ. Ζωή Βαζούρα</w:t>
                  </w:r>
                </w:p>
              </w:tc>
            </w:tr>
            <w:tr w:rsidR="00CF5C08" w:rsidRPr="009850D3" w:rsidTr="005A7866">
              <w:tc>
                <w:tcPr>
                  <w:tcW w:w="7797" w:type="dxa"/>
                </w:tcPr>
                <w:p w:rsidR="00CF5C08" w:rsidRPr="009850D3" w:rsidRDefault="00CF5C08" w:rsidP="00CF5C08">
                  <w:pPr>
                    <w:pStyle w:val="a3"/>
                    <w:ind w:left="-42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Φιλόλογος</w:t>
                  </w:r>
                </w:p>
              </w:tc>
            </w:tr>
          </w:tbl>
          <w:p w:rsidR="00CF5C08" w:rsidRDefault="00CF5C08" w:rsidP="00CF5C08">
            <w:pPr>
              <w:spacing w:line="360" w:lineRule="auto"/>
              <w:ind w:left="-426"/>
              <w:rPr>
                <w:rFonts w:ascii="Arial" w:hAnsi="Arial" w:cs="Arial"/>
                <w:sz w:val="22"/>
                <w:szCs w:val="22"/>
              </w:rPr>
            </w:pPr>
          </w:p>
          <w:p w:rsidR="00F33661" w:rsidRPr="001C7AAC" w:rsidRDefault="00F33661" w:rsidP="00F33661">
            <w:pPr>
              <w:pStyle w:val="a3"/>
              <w:ind w:left="-426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F33661" w:rsidRDefault="00F33661" w:rsidP="004138D6">
      <w:pPr>
        <w:spacing w:line="360" w:lineRule="auto"/>
      </w:pPr>
    </w:p>
    <w:sectPr w:rsidR="00F33661" w:rsidSect="008F42F0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DE5"/>
    <w:multiLevelType w:val="hybridMultilevel"/>
    <w:tmpl w:val="5178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23A8"/>
    <w:multiLevelType w:val="hybridMultilevel"/>
    <w:tmpl w:val="1BB680DA"/>
    <w:lvl w:ilvl="0" w:tplc="2DF2F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219F"/>
    <w:multiLevelType w:val="hybridMultilevel"/>
    <w:tmpl w:val="89BC76F4"/>
    <w:lvl w:ilvl="0" w:tplc="5FE2B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03D03"/>
    <w:rsid w:val="00016D74"/>
    <w:rsid w:val="00017DAD"/>
    <w:rsid w:val="00063C12"/>
    <w:rsid w:val="00087DCB"/>
    <w:rsid w:val="000903BB"/>
    <w:rsid w:val="0009672E"/>
    <w:rsid w:val="000B4EC8"/>
    <w:rsid w:val="000E7CF8"/>
    <w:rsid w:val="000F1064"/>
    <w:rsid w:val="001208A0"/>
    <w:rsid w:val="00120E73"/>
    <w:rsid w:val="0012281E"/>
    <w:rsid w:val="001244DC"/>
    <w:rsid w:val="00124D12"/>
    <w:rsid w:val="001269E6"/>
    <w:rsid w:val="00131228"/>
    <w:rsid w:val="00136485"/>
    <w:rsid w:val="00155C4C"/>
    <w:rsid w:val="00162601"/>
    <w:rsid w:val="00163D35"/>
    <w:rsid w:val="0016401A"/>
    <w:rsid w:val="001703D5"/>
    <w:rsid w:val="00170A53"/>
    <w:rsid w:val="00172979"/>
    <w:rsid w:val="001836D7"/>
    <w:rsid w:val="00191D94"/>
    <w:rsid w:val="0019202A"/>
    <w:rsid w:val="00192E8D"/>
    <w:rsid w:val="00195C34"/>
    <w:rsid w:val="001A23C9"/>
    <w:rsid w:val="001B1A50"/>
    <w:rsid w:val="001C128B"/>
    <w:rsid w:val="001C7AAC"/>
    <w:rsid w:val="001D146D"/>
    <w:rsid w:val="001F4C16"/>
    <w:rsid w:val="00202891"/>
    <w:rsid w:val="00222559"/>
    <w:rsid w:val="002237A8"/>
    <w:rsid w:val="00227C66"/>
    <w:rsid w:val="00230E68"/>
    <w:rsid w:val="002322E8"/>
    <w:rsid w:val="00237052"/>
    <w:rsid w:val="002406C6"/>
    <w:rsid w:val="00255BC2"/>
    <w:rsid w:val="00263E3E"/>
    <w:rsid w:val="00263FB3"/>
    <w:rsid w:val="00273DA6"/>
    <w:rsid w:val="002867E9"/>
    <w:rsid w:val="00294B90"/>
    <w:rsid w:val="00295781"/>
    <w:rsid w:val="002C1483"/>
    <w:rsid w:val="002C2D7F"/>
    <w:rsid w:val="002C4961"/>
    <w:rsid w:val="002C6D64"/>
    <w:rsid w:val="002C739B"/>
    <w:rsid w:val="002E352D"/>
    <w:rsid w:val="002F48E3"/>
    <w:rsid w:val="003237D3"/>
    <w:rsid w:val="0033675E"/>
    <w:rsid w:val="0034261B"/>
    <w:rsid w:val="003449DA"/>
    <w:rsid w:val="003471EB"/>
    <w:rsid w:val="00362C7F"/>
    <w:rsid w:val="003773F0"/>
    <w:rsid w:val="003917EA"/>
    <w:rsid w:val="00392642"/>
    <w:rsid w:val="00394A5B"/>
    <w:rsid w:val="003C67C7"/>
    <w:rsid w:val="003C7D51"/>
    <w:rsid w:val="003E050C"/>
    <w:rsid w:val="003E0A8F"/>
    <w:rsid w:val="003E0B16"/>
    <w:rsid w:val="003E361F"/>
    <w:rsid w:val="003E55BF"/>
    <w:rsid w:val="003E5C40"/>
    <w:rsid w:val="004138D6"/>
    <w:rsid w:val="004209BF"/>
    <w:rsid w:val="0042445B"/>
    <w:rsid w:val="0044146E"/>
    <w:rsid w:val="00452BF5"/>
    <w:rsid w:val="004729C0"/>
    <w:rsid w:val="0048389C"/>
    <w:rsid w:val="00483E38"/>
    <w:rsid w:val="004A1EAD"/>
    <w:rsid w:val="004A74E9"/>
    <w:rsid w:val="00517C14"/>
    <w:rsid w:val="00555779"/>
    <w:rsid w:val="0055731B"/>
    <w:rsid w:val="00560DC6"/>
    <w:rsid w:val="00581BA6"/>
    <w:rsid w:val="00590AFC"/>
    <w:rsid w:val="005A2E4F"/>
    <w:rsid w:val="005A7866"/>
    <w:rsid w:val="005B174B"/>
    <w:rsid w:val="005B31A2"/>
    <w:rsid w:val="005E71F1"/>
    <w:rsid w:val="00603CD1"/>
    <w:rsid w:val="00605B76"/>
    <w:rsid w:val="00624056"/>
    <w:rsid w:val="00627F8E"/>
    <w:rsid w:val="00634B22"/>
    <w:rsid w:val="006568D4"/>
    <w:rsid w:val="006576A1"/>
    <w:rsid w:val="00672446"/>
    <w:rsid w:val="00673CD7"/>
    <w:rsid w:val="0067772D"/>
    <w:rsid w:val="0068336C"/>
    <w:rsid w:val="006A46C6"/>
    <w:rsid w:val="006B0DA3"/>
    <w:rsid w:val="006C24EA"/>
    <w:rsid w:val="006D65DE"/>
    <w:rsid w:val="006D7F23"/>
    <w:rsid w:val="007007CC"/>
    <w:rsid w:val="00726021"/>
    <w:rsid w:val="00736A2B"/>
    <w:rsid w:val="00741EFF"/>
    <w:rsid w:val="007438D1"/>
    <w:rsid w:val="00744C6C"/>
    <w:rsid w:val="00747B9B"/>
    <w:rsid w:val="00753D41"/>
    <w:rsid w:val="00757A70"/>
    <w:rsid w:val="00772E22"/>
    <w:rsid w:val="007A2919"/>
    <w:rsid w:val="007C3C28"/>
    <w:rsid w:val="007C5C48"/>
    <w:rsid w:val="007D5440"/>
    <w:rsid w:val="008121A7"/>
    <w:rsid w:val="00815845"/>
    <w:rsid w:val="00870023"/>
    <w:rsid w:val="008740B2"/>
    <w:rsid w:val="008A23F8"/>
    <w:rsid w:val="008A37F8"/>
    <w:rsid w:val="008A780B"/>
    <w:rsid w:val="008B199C"/>
    <w:rsid w:val="008B48A5"/>
    <w:rsid w:val="008C699F"/>
    <w:rsid w:val="008E2C7E"/>
    <w:rsid w:val="008F1D06"/>
    <w:rsid w:val="008F42F0"/>
    <w:rsid w:val="008F587C"/>
    <w:rsid w:val="00900520"/>
    <w:rsid w:val="00904683"/>
    <w:rsid w:val="00920D71"/>
    <w:rsid w:val="00923409"/>
    <w:rsid w:val="00926D08"/>
    <w:rsid w:val="00943D78"/>
    <w:rsid w:val="00953D35"/>
    <w:rsid w:val="009655E4"/>
    <w:rsid w:val="00973BAE"/>
    <w:rsid w:val="009850D3"/>
    <w:rsid w:val="009A0757"/>
    <w:rsid w:val="009C7C80"/>
    <w:rsid w:val="009D0A0C"/>
    <w:rsid w:val="009D5515"/>
    <w:rsid w:val="009E09AE"/>
    <w:rsid w:val="009F3BA7"/>
    <w:rsid w:val="00A018F8"/>
    <w:rsid w:val="00A200AE"/>
    <w:rsid w:val="00A21475"/>
    <w:rsid w:val="00A22E32"/>
    <w:rsid w:val="00A323C0"/>
    <w:rsid w:val="00A410B7"/>
    <w:rsid w:val="00A45367"/>
    <w:rsid w:val="00A6731D"/>
    <w:rsid w:val="00A87E56"/>
    <w:rsid w:val="00AA0A68"/>
    <w:rsid w:val="00AA6AEF"/>
    <w:rsid w:val="00AC522E"/>
    <w:rsid w:val="00AD04E2"/>
    <w:rsid w:val="00AE0C81"/>
    <w:rsid w:val="00AE0D6D"/>
    <w:rsid w:val="00AE66EB"/>
    <w:rsid w:val="00AF5591"/>
    <w:rsid w:val="00B128F4"/>
    <w:rsid w:val="00B132A0"/>
    <w:rsid w:val="00B226EE"/>
    <w:rsid w:val="00B234CB"/>
    <w:rsid w:val="00B27567"/>
    <w:rsid w:val="00B37394"/>
    <w:rsid w:val="00B422A8"/>
    <w:rsid w:val="00B5008D"/>
    <w:rsid w:val="00B92C6E"/>
    <w:rsid w:val="00B95B47"/>
    <w:rsid w:val="00B975FE"/>
    <w:rsid w:val="00BA3DB9"/>
    <w:rsid w:val="00BA6F65"/>
    <w:rsid w:val="00BD47A0"/>
    <w:rsid w:val="00BF25E3"/>
    <w:rsid w:val="00BF3874"/>
    <w:rsid w:val="00BF61C3"/>
    <w:rsid w:val="00C12A11"/>
    <w:rsid w:val="00C23010"/>
    <w:rsid w:val="00C235BA"/>
    <w:rsid w:val="00C635C5"/>
    <w:rsid w:val="00C72A5C"/>
    <w:rsid w:val="00C74BC0"/>
    <w:rsid w:val="00C7766E"/>
    <w:rsid w:val="00CA3E7F"/>
    <w:rsid w:val="00CB581C"/>
    <w:rsid w:val="00CC1219"/>
    <w:rsid w:val="00CC568B"/>
    <w:rsid w:val="00CD445D"/>
    <w:rsid w:val="00CF2424"/>
    <w:rsid w:val="00CF5C08"/>
    <w:rsid w:val="00CF7657"/>
    <w:rsid w:val="00D10411"/>
    <w:rsid w:val="00D1083F"/>
    <w:rsid w:val="00D30C33"/>
    <w:rsid w:val="00D42C61"/>
    <w:rsid w:val="00D461F5"/>
    <w:rsid w:val="00D53EA5"/>
    <w:rsid w:val="00D560DA"/>
    <w:rsid w:val="00D64530"/>
    <w:rsid w:val="00D7210B"/>
    <w:rsid w:val="00D8679A"/>
    <w:rsid w:val="00DD2D6F"/>
    <w:rsid w:val="00DD4492"/>
    <w:rsid w:val="00DE67E9"/>
    <w:rsid w:val="00DE7379"/>
    <w:rsid w:val="00DF14C6"/>
    <w:rsid w:val="00E10138"/>
    <w:rsid w:val="00E11070"/>
    <w:rsid w:val="00E22A79"/>
    <w:rsid w:val="00E37B6E"/>
    <w:rsid w:val="00E504FF"/>
    <w:rsid w:val="00E84CD4"/>
    <w:rsid w:val="00E94BCE"/>
    <w:rsid w:val="00EB0F03"/>
    <w:rsid w:val="00EB5312"/>
    <w:rsid w:val="00ED4F66"/>
    <w:rsid w:val="00F33661"/>
    <w:rsid w:val="00F66A05"/>
    <w:rsid w:val="00F719C4"/>
    <w:rsid w:val="00F77406"/>
    <w:rsid w:val="00FB21E8"/>
    <w:rsid w:val="00FC04F0"/>
    <w:rsid w:val="00FD35AA"/>
    <w:rsid w:val="00FD5B75"/>
    <w:rsid w:val="00FD62BD"/>
    <w:rsid w:val="00FE1722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1131-A2CD-444B-90AE-007DCC1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  <w:rPr>
      <w:lang w:val="x-none" w:eastAsia="x-none"/>
    </w:r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/>
      <w:sz w:val="23"/>
      <w:szCs w:val="23"/>
      <w:lang w:val="x-none" w:eastAsia="x-none"/>
    </w:rPr>
  </w:style>
  <w:style w:type="table" w:styleId="a4">
    <w:name w:val="Table Grid"/>
    <w:basedOn w:val="a1"/>
    <w:uiPriority w:val="99"/>
    <w:rsid w:val="001D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  <w:style w:type="character" w:styleId="a6">
    <w:name w:val="annotation reference"/>
    <w:uiPriority w:val="99"/>
    <w:unhideWhenUsed/>
    <w:rsid w:val="001703D5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1703D5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Char1">
    <w:name w:val="Κείμενο σχολίου Char"/>
    <w:link w:val="a7"/>
    <w:uiPriority w:val="99"/>
    <w:rsid w:val="001703D5"/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peri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fperi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9673</CharactersWithSpaces>
  <SharedDoc>false</SharedDoc>
  <HLinks>
    <vt:vector size="18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https://drive.google.com/drive/folders/1Gb_eeuHMAuKxOC-TG-JkRIoVr7OUzL65?usp=sharing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cp:lastModifiedBy>pdimou</cp:lastModifiedBy>
  <cp:revision>2</cp:revision>
  <cp:lastPrinted>2016-10-21T11:10:00Z</cp:lastPrinted>
  <dcterms:created xsi:type="dcterms:W3CDTF">2022-05-27T12:41:00Z</dcterms:created>
  <dcterms:modified xsi:type="dcterms:W3CDTF">2022-05-27T12:41:00Z</dcterms:modified>
</cp:coreProperties>
</file>